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37" w:rsidRPr="00592E57" w:rsidRDefault="00465937" w:rsidP="00465937">
      <w:pPr>
        <w:rPr>
          <w:rFonts w:eastAsia="Times New Roman" w:cstheme="minorHAnsi"/>
          <w:sz w:val="28"/>
        </w:rPr>
      </w:pPr>
      <w:bookmarkStart w:id="0" w:name="_Hlk514766572"/>
      <w:r>
        <w:rPr>
          <w:rFonts w:eastAsia="Times New Roman" w:cstheme="minorHAnsi"/>
          <w:sz w:val="28"/>
        </w:rPr>
        <w:t>Klauzula informacyjna w zakresie</w:t>
      </w:r>
      <w:r w:rsidR="008E102D">
        <w:rPr>
          <w:rFonts w:eastAsia="Times New Roman" w:cstheme="minorHAnsi"/>
          <w:sz w:val="28"/>
        </w:rPr>
        <w:t xml:space="preserve"> przetwarzania danych </w:t>
      </w:r>
    </w:p>
    <w:p w:rsidR="00465937" w:rsidRPr="0047745E" w:rsidRDefault="00465937" w:rsidP="00AC5349">
      <w:pPr>
        <w:spacing w:before="240" w:after="360"/>
        <w:ind w:firstLine="708"/>
        <w:jc w:val="both"/>
        <w:rPr>
          <w:rFonts w:ascii="Calibri Light" w:eastAsia="Times New Roman" w:hAnsi="Calibri Light"/>
          <w:lang w:eastAsia="pl-PL"/>
        </w:rPr>
      </w:pPr>
      <w:r w:rsidRPr="0047745E">
        <w:rPr>
          <w:rFonts w:ascii="Calibri Light" w:eastAsia="Times New Roman" w:hAnsi="Calibri Light"/>
          <w:lang w:eastAsia="pl-PL"/>
        </w:rPr>
        <w:t>Zgodnie z art. 13 ust. 1 i ust. 2 ogólnego rozporządzenia o ochr</w:t>
      </w:r>
      <w:r w:rsidR="00AC5349">
        <w:rPr>
          <w:rFonts w:ascii="Calibri Light" w:eastAsia="Times New Roman" w:hAnsi="Calibri Light"/>
          <w:lang w:eastAsia="pl-PL"/>
        </w:rPr>
        <w:t>onie danych osobowych z dnia 27 </w:t>
      </w:r>
      <w:r w:rsidRPr="0047745E">
        <w:rPr>
          <w:rFonts w:ascii="Calibri Light" w:eastAsia="Times New Roman" w:hAnsi="Calibri Light"/>
          <w:lang w:eastAsia="pl-PL"/>
        </w:rPr>
        <w:t>kwietnia 2016 r. (dalej: RODO)</w:t>
      </w:r>
      <w:r>
        <w:rPr>
          <w:rFonts w:ascii="Calibri Light" w:eastAsia="Times New Roman" w:hAnsi="Calibri Light"/>
          <w:lang w:eastAsia="pl-PL"/>
        </w:rPr>
        <w:t xml:space="preserve"> przekazujemy poniżej podstawowe informacje dotyczące zasad przetwarzania danych osobowych.</w:t>
      </w:r>
    </w:p>
    <w:p w:rsidR="00465937" w:rsidRDefault="00465937" w:rsidP="00465937">
      <w:pPr>
        <w:rPr>
          <w:b/>
          <w:sz w:val="18"/>
        </w:rPr>
      </w:pPr>
      <w:r>
        <w:rPr>
          <w:b/>
          <w:sz w:val="18"/>
        </w:rPr>
        <w:t xml:space="preserve"> </w:t>
      </w:r>
      <w:r w:rsidRPr="001C4B5E">
        <w:rPr>
          <w:b/>
          <w:sz w:val="18"/>
        </w:rPr>
        <w:t>ADMINISTRATOR DANYCH OSOBOWYCH</w:t>
      </w:r>
    </w:p>
    <w:tbl>
      <w:tblPr>
        <w:tblStyle w:val="Tabelapodstawowa"/>
        <w:tblW w:w="5000" w:type="pct"/>
        <w:tblLook w:val="0480" w:firstRow="0" w:lastRow="0" w:firstColumn="1" w:lastColumn="0" w:noHBand="0" w:noVBand="1"/>
      </w:tblPr>
      <w:tblGrid>
        <w:gridCol w:w="1843"/>
        <w:gridCol w:w="7229"/>
      </w:tblGrid>
      <w:tr w:rsidR="00465937" w:rsidRPr="00663343" w:rsidTr="00465937">
        <w:tc>
          <w:tcPr>
            <w:tcW w:w="1016" w:type="pct"/>
          </w:tcPr>
          <w:p w:rsidR="00465937" w:rsidRPr="000A41A2" w:rsidRDefault="00465937" w:rsidP="00465937">
            <w:pPr>
              <w:rPr>
                <w:b/>
              </w:rPr>
            </w:pPr>
            <w:r w:rsidRPr="000A41A2">
              <w:rPr>
                <w:b/>
              </w:rPr>
              <w:t>NAZWA</w:t>
            </w:r>
          </w:p>
        </w:tc>
        <w:tc>
          <w:tcPr>
            <w:tcW w:w="3984" w:type="pct"/>
          </w:tcPr>
          <w:p w:rsidR="00465937" w:rsidRPr="0041376A" w:rsidRDefault="00EA3356" w:rsidP="00465937">
            <w:pPr>
              <w:rPr>
                <w:rFonts w:cs="Arial"/>
                <w:szCs w:val="16"/>
              </w:rPr>
            </w:pPr>
            <w:r>
              <w:rPr>
                <w:szCs w:val="16"/>
              </w:rPr>
              <w:t xml:space="preserve">Powiatowy Zespół Szkół w Redzie </w:t>
            </w:r>
          </w:p>
        </w:tc>
      </w:tr>
      <w:tr w:rsidR="00465937" w:rsidRPr="00663343" w:rsidTr="00465937">
        <w:tc>
          <w:tcPr>
            <w:tcW w:w="1016" w:type="pct"/>
          </w:tcPr>
          <w:p w:rsidR="00465937" w:rsidRPr="000A41A2" w:rsidRDefault="00465937" w:rsidP="00465937">
            <w:pPr>
              <w:rPr>
                <w:b/>
              </w:rPr>
            </w:pPr>
            <w:r w:rsidRPr="000A41A2">
              <w:rPr>
                <w:b/>
              </w:rPr>
              <w:t>ADRES</w:t>
            </w:r>
          </w:p>
        </w:tc>
        <w:tc>
          <w:tcPr>
            <w:tcW w:w="3984" w:type="pct"/>
          </w:tcPr>
          <w:p w:rsidR="00465937" w:rsidRPr="0037321C" w:rsidRDefault="00AC5349" w:rsidP="00465937">
            <w:pPr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Ul. Łąkowa </w:t>
            </w:r>
            <w:r w:rsidR="00EA3356">
              <w:rPr>
                <w:rFonts w:cs="Arial"/>
                <w:shd w:val="clear" w:color="auto" w:fill="FFFFFF"/>
              </w:rPr>
              <w:t>38</w:t>
            </w:r>
          </w:p>
        </w:tc>
      </w:tr>
      <w:tr w:rsidR="00465937" w:rsidRPr="00663343" w:rsidTr="00465937">
        <w:tc>
          <w:tcPr>
            <w:tcW w:w="1016" w:type="pct"/>
          </w:tcPr>
          <w:p w:rsidR="00465937" w:rsidRPr="000A41A2" w:rsidRDefault="00465937" w:rsidP="00465937">
            <w:pPr>
              <w:rPr>
                <w:b/>
              </w:rPr>
            </w:pPr>
            <w:r w:rsidRPr="000A41A2">
              <w:rPr>
                <w:b/>
              </w:rPr>
              <w:t>KOD POCZTOWY</w:t>
            </w:r>
          </w:p>
        </w:tc>
        <w:tc>
          <w:tcPr>
            <w:tcW w:w="3984" w:type="pct"/>
          </w:tcPr>
          <w:p w:rsidR="00465937" w:rsidRPr="0037321C" w:rsidRDefault="00465937" w:rsidP="00465937">
            <w:pPr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8</w:t>
            </w:r>
            <w:r w:rsidR="0041376A">
              <w:rPr>
                <w:rFonts w:cs="Arial"/>
                <w:shd w:val="clear" w:color="auto" w:fill="FFFFFF"/>
              </w:rPr>
              <w:t>4</w:t>
            </w:r>
            <w:r>
              <w:rPr>
                <w:rFonts w:cs="Arial"/>
                <w:shd w:val="clear" w:color="auto" w:fill="FFFFFF"/>
              </w:rPr>
              <w:t>-</w:t>
            </w:r>
            <w:r w:rsidR="0041376A">
              <w:rPr>
                <w:rFonts w:cs="Arial"/>
                <w:shd w:val="clear" w:color="auto" w:fill="FFFFFF"/>
              </w:rPr>
              <w:t>240</w:t>
            </w:r>
          </w:p>
        </w:tc>
      </w:tr>
      <w:tr w:rsidR="00465937" w:rsidRPr="00663343" w:rsidTr="00465937">
        <w:tc>
          <w:tcPr>
            <w:tcW w:w="1016" w:type="pct"/>
          </w:tcPr>
          <w:p w:rsidR="00465937" w:rsidRPr="000A41A2" w:rsidRDefault="00465937" w:rsidP="00465937">
            <w:pPr>
              <w:rPr>
                <w:b/>
              </w:rPr>
            </w:pPr>
            <w:r w:rsidRPr="000A41A2">
              <w:rPr>
                <w:b/>
              </w:rPr>
              <w:t>MIASTO</w:t>
            </w:r>
          </w:p>
        </w:tc>
        <w:tc>
          <w:tcPr>
            <w:tcW w:w="3984" w:type="pct"/>
          </w:tcPr>
          <w:p w:rsidR="00465937" w:rsidRPr="0037321C" w:rsidRDefault="0041376A" w:rsidP="00465937">
            <w:pPr>
              <w:rPr>
                <w:rFonts w:cs="Arial"/>
              </w:rPr>
            </w:pPr>
            <w:r>
              <w:rPr>
                <w:rFonts w:cs="Arial"/>
              </w:rPr>
              <w:t>Reda</w:t>
            </w:r>
          </w:p>
        </w:tc>
      </w:tr>
      <w:tr w:rsidR="00465937" w:rsidRPr="00663343" w:rsidTr="00465937">
        <w:tc>
          <w:tcPr>
            <w:tcW w:w="1016" w:type="pct"/>
          </w:tcPr>
          <w:p w:rsidR="00465937" w:rsidRPr="000A41A2" w:rsidRDefault="00465937" w:rsidP="00465937">
            <w:pPr>
              <w:rPr>
                <w:b/>
              </w:rPr>
            </w:pPr>
            <w:r w:rsidRPr="000A41A2">
              <w:rPr>
                <w:b/>
              </w:rPr>
              <w:t>NUMER NIP</w:t>
            </w:r>
          </w:p>
        </w:tc>
        <w:tc>
          <w:tcPr>
            <w:tcW w:w="3984" w:type="pct"/>
          </w:tcPr>
          <w:p w:rsidR="00465937" w:rsidRPr="00C11FD4" w:rsidRDefault="00EA3356" w:rsidP="00465937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45454"/>
                <w:shd w:val="clear" w:color="auto" w:fill="FFFFFF"/>
              </w:rPr>
              <w:t>5881874930</w:t>
            </w:r>
          </w:p>
        </w:tc>
      </w:tr>
      <w:tr w:rsidR="00465937" w:rsidRPr="00663343" w:rsidTr="00465937">
        <w:tc>
          <w:tcPr>
            <w:tcW w:w="1016" w:type="pct"/>
          </w:tcPr>
          <w:p w:rsidR="00465937" w:rsidRPr="000A41A2" w:rsidRDefault="00465937" w:rsidP="00465937">
            <w:pPr>
              <w:rPr>
                <w:b/>
              </w:rPr>
            </w:pPr>
            <w:r w:rsidRPr="000A41A2">
              <w:rPr>
                <w:b/>
              </w:rPr>
              <w:t>NUMER REGON</w:t>
            </w:r>
          </w:p>
        </w:tc>
        <w:tc>
          <w:tcPr>
            <w:tcW w:w="3984" w:type="pct"/>
          </w:tcPr>
          <w:p w:rsidR="00465937" w:rsidRPr="00C11FD4" w:rsidRDefault="0041376A" w:rsidP="00465937">
            <w:pPr>
              <w:rPr>
                <w:rFonts w:cs="Arial"/>
                <w:color w:val="424242"/>
                <w:szCs w:val="16"/>
                <w:shd w:val="clear" w:color="auto" w:fill="FFFFFF"/>
              </w:rPr>
            </w:pPr>
            <w:r>
              <w:rPr>
                <w:rFonts w:cs="Arial"/>
                <w:color w:val="333333"/>
                <w:szCs w:val="16"/>
                <w:shd w:val="clear" w:color="auto" w:fill="FFFFFF"/>
              </w:rPr>
              <w:t>19</w:t>
            </w:r>
            <w:r w:rsidR="00EA3356">
              <w:rPr>
                <w:rFonts w:cs="Arial"/>
                <w:color w:val="333333"/>
                <w:szCs w:val="16"/>
                <w:shd w:val="clear" w:color="auto" w:fill="FFFFFF"/>
              </w:rPr>
              <w:t>1828653</w:t>
            </w:r>
          </w:p>
        </w:tc>
      </w:tr>
    </w:tbl>
    <w:p w:rsidR="00465937" w:rsidRDefault="00465937" w:rsidP="00465937">
      <w:pPr>
        <w:spacing w:before="120" w:after="120"/>
        <w:rPr>
          <w:b/>
          <w:sz w:val="18"/>
        </w:rPr>
      </w:pPr>
      <w:r>
        <w:rPr>
          <w:b/>
          <w:sz w:val="18"/>
        </w:rPr>
        <w:t xml:space="preserve"> ZAKRES STOSOWANIA</w:t>
      </w:r>
    </w:p>
    <w:p w:rsidR="00465937" w:rsidRPr="00E82B1B" w:rsidRDefault="00465937" w:rsidP="00421871">
      <w:pPr>
        <w:jc w:val="both"/>
      </w:pPr>
      <w:r w:rsidRPr="00ED20FB">
        <w:rPr>
          <w:rFonts w:cstheme="minorHAnsi"/>
        </w:rPr>
        <w:t xml:space="preserve">Przetwarzanie danych </w:t>
      </w:r>
      <w:r>
        <w:rPr>
          <w:rFonts w:cstheme="minorHAnsi"/>
        </w:rPr>
        <w:t xml:space="preserve">niezbędnych </w:t>
      </w:r>
      <w:r w:rsidR="00A1648B">
        <w:rPr>
          <w:rFonts w:cstheme="minorHAnsi"/>
        </w:rPr>
        <w:t xml:space="preserve">do </w:t>
      </w:r>
      <w:r w:rsidR="00017028">
        <w:rPr>
          <w:rFonts w:cstheme="minorHAnsi"/>
        </w:rPr>
        <w:t>real</w:t>
      </w:r>
      <w:r w:rsidR="00BA0FFA">
        <w:rPr>
          <w:rFonts w:cstheme="minorHAnsi"/>
        </w:rPr>
        <w:t>izacji postepowania o zamówienie</w:t>
      </w:r>
      <w:r w:rsidR="00017028">
        <w:rPr>
          <w:rFonts w:cstheme="minorHAnsi"/>
        </w:rPr>
        <w:t xml:space="preserve"> publiczne.</w:t>
      </w:r>
    </w:p>
    <w:p w:rsidR="00465937" w:rsidRPr="001C4B5E" w:rsidRDefault="00465937" w:rsidP="00421871">
      <w:pPr>
        <w:spacing w:before="120" w:after="120"/>
        <w:jc w:val="both"/>
        <w:rPr>
          <w:b/>
          <w:sz w:val="18"/>
        </w:rPr>
      </w:pPr>
      <w:r>
        <w:rPr>
          <w:b/>
          <w:sz w:val="18"/>
        </w:rPr>
        <w:t>INFORMACJE O PRZETWARZANIU DANYCH OSOBOWYCH</w:t>
      </w:r>
    </w:p>
    <w:p w:rsidR="00465937" w:rsidRPr="00CA602C" w:rsidRDefault="00465937" w:rsidP="00421871">
      <w:pPr>
        <w:jc w:val="both"/>
        <w:rPr>
          <w:rFonts w:cstheme="minorHAnsi"/>
          <w:szCs w:val="20"/>
        </w:rPr>
      </w:pPr>
      <w:r w:rsidRPr="00CA602C">
        <w:rPr>
          <w:rFonts w:cstheme="minorHAnsi"/>
          <w:szCs w:val="20"/>
        </w:rPr>
        <w:t>DANE KONTAKTOWE</w:t>
      </w:r>
    </w:p>
    <w:p w:rsidR="00465937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 w:rsidRPr="00ED20FB">
        <w:rPr>
          <w:rFonts w:cstheme="majorHAnsi"/>
          <w:szCs w:val="20"/>
        </w:rPr>
        <w:t>W sprawach związanych z przetwarzaniem danych osobowych</w:t>
      </w:r>
      <w:r>
        <w:rPr>
          <w:rFonts w:cstheme="majorHAnsi"/>
          <w:szCs w:val="20"/>
        </w:rPr>
        <w:t>, w szczególności dotyczących realizacji obowiązków administratora danych</w:t>
      </w:r>
      <w:r w:rsidRPr="00ED20FB">
        <w:rPr>
          <w:rFonts w:cstheme="majorHAnsi"/>
          <w:szCs w:val="20"/>
        </w:rPr>
        <w:t xml:space="preserve"> </w:t>
      </w:r>
      <w:r>
        <w:rPr>
          <w:rFonts w:cstheme="majorHAnsi"/>
          <w:szCs w:val="20"/>
        </w:rPr>
        <w:t xml:space="preserve">osobowych oraz realizacji praw podmiotów danych osobowych </w:t>
      </w:r>
      <w:r w:rsidRPr="00ED20FB">
        <w:rPr>
          <w:rFonts w:cstheme="majorHAnsi"/>
          <w:szCs w:val="20"/>
        </w:rPr>
        <w:t xml:space="preserve">należy kontaktować się z </w:t>
      </w:r>
      <w:r>
        <w:rPr>
          <w:rFonts w:cstheme="majorHAnsi"/>
          <w:szCs w:val="20"/>
        </w:rPr>
        <w:t>Administratorem</w:t>
      </w:r>
      <w:r w:rsidRPr="00ED20FB">
        <w:rPr>
          <w:rFonts w:cstheme="majorHAnsi"/>
          <w:szCs w:val="20"/>
        </w:rPr>
        <w:t xml:space="preserve"> Danych </w:t>
      </w:r>
      <w:r>
        <w:rPr>
          <w:rFonts w:cstheme="majorHAnsi"/>
          <w:szCs w:val="20"/>
        </w:rPr>
        <w:t>Osobowych kierując korespondencje na adres</w:t>
      </w:r>
      <w:r w:rsidRPr="00ED20FB">
        <w:rPr>
          <w:rFonts w:cstheme="majorHAnsi"/>
          <w:szCs w:val="20"/>
        </w:rPr>
        <w:t xml:space="preserve"> </w:t>
      </w:r>
      <w:r>
        <w:rPr>
          <w:rFonts w:cstheme="majorHAnsi"/>
          <w:szCs w:val="20"/>
        </w:rPr>
        <w:t xml:space="preserve">siedziby </w:t>
      </w:r>
      <w:r w:rsidR="00EA3356">
        <w:rPr>
          <w:rFonts w:cstheme="majorHAnsi"/>
          <w:szCs w:val="20"/>
        </w:rPr>
        <w:t>Powiatowego Zespołu Szkół w Redzie</w:t>
      </w:r>
      <w:r>
        <w:rPr>
          <w:rFonts w:cstheme="majorHAnsi"/>
          <w:szCs w:val="20"/>
        </w:rPr>
        <w:t xml:space="preserve">.  </w:t>
      </w:r>
    </w:p>
    <w:p w:rsidR="00465937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>
        <w:rPr>
          <w:szCs w:val="20"/>
        </w:rPr>
        <w:t xml:space="preserve">Administrator wyznaczył Inspektora Ochrony Danych </w:t>
      </w:r>
      <w:r w:rsidR="0041376A">
        <w:rPr>
          <w:szCs w:val="20"/>
        </w:rPr>
        <w:t>–</w:t>
      </w:r>
      <w:r>
        <w:rPr>
          <w:szCs w:val="20"/>
        </w:rPr>
        <w:t xml:space="preserve"> </w:t>
      </w:r>
      <w:r w:rsidR="008C4580">
        <w:rPr>
          <w:rFonts w:cstheme="minorHAnsi"/>
        </w:rPr>
        <w:t xml:space="preserve">Michał Filipowski, prowadzący działalność gospodarczą pod nazwą FilCon Inf Michał Filipowski, z siedzibą w Gdyni, ul. Kołłątaja 1/703, Gdynia, </w:t>
      </w:r>
      <w:r w:rsidR="008C4580" w:rsidRPr="00720EE8">
        <w:rPr>
          <w:rFonts w:cstheme="minorHAnsi"/>
        </w:rPr>
        <w:t xml:space="preserve">adres email: </w:t>
      </w:r>
      <w:hyperlink r:id="rId7" w:history="1">
        <w:r w:rsidR="008C4580" w:rsidRPr="00077440">
          <w:rPr>
            <w:rStyle w:val="Hipercze"/>
            <w:rFonts w:cstheme="minorHAnsi"/>
          </w:rPr>
          <w:t>m.filipowski@filcon-inf.pl</w:t>
        </w:r>
      </w:hyperlink>
      <w:r>
        <w:rPr>
          <w:szCs w:val="20"/>
        </w:rPr>
        <w:t xml:space="preserve">. </w:t>
      </w:r>
      <w:r>
        <w:rPr>
          <w:rFonts w:cstheme="majorHAnsi"/>
          <w:szCs w:val="20"/>
        </w:rPr>
        <w:t xml:space="preserve"> </w:t>
      </w:r>
    </w:p>
    <w:p w:rsidR="00465937" w:rsidRDefault="00465937" w:rsidP="00421871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PODSTAWY PRAWNE PRZETWARZANIA DANYCH OSOBOWYCH</w:t>
      </w:r>
    </w:p>
    <w:p w:rsidR="00465937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Przetwarzanie danych osobowych jest niezbędne do wykonania umowy, której stroną jest osoba, której dane dotyczą, lub do podjęcia działań na żądanie osoby, której dane dotyczą, przed zawarciem umowy.</w:t>
      </w:r>
      <w:r w:rsidRPr="00FD7590">
        <w:rPr>
          <w:rFonts w:cstheme="majorHAnsi"/>
          <w:szCs w:val="20"/>
        </w:rPr>
        <w:t xml:space="preserve"> </w:t>
      </w:r>
    </w:p>
    <w:p w:rsidR="00465937" w:rsidRPr="00FD7590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 w:rsidRPr="00FD7590">
        <w:rPr>
          <w:rFonts w:cstheme="majorHAnsi"/>
          <w:szCs w:val="20"/>
        </w:rPr>
        <w:t>Dane osobowe</w:t>
      </w:r>
      <w:r>
        <w:rPr>
          <w:rFonts w:cstheme="majorHAnsi"/>
          <w:szCs w:val="20"/>
        </w:rPr>
        <w:t xml:space="preserve"> w określonym w szczególnych przypadkach celu i zakresie mogą być przetwarzane </w:t>
      </w:r>
      <w:r w:rsidR="00AC5349">
        <w:rPr>
          <w:rFonts w:cstheme="majorHAnsi"/>
          <w:szCs w:val="20"/>
        </w:rPr>
        <w:t xml:space="preserve">                          </w:t>
      </w:r>
      <w:r>
        <w:rPr>
          <w:rFonts w:cstheme="majorHAnsi"/>
          <w:szCs w:val="20"/>
        </w:rPr>
        <w:t>na podstawie wyrażonej odrębnie zgody na przetwarzanie danych osobowych.</w:t>
      </w:r>
    </w:p>
    <w:p w:rsidR="00465937" w:rsidRPr="00D15116" w:rsidRDefault="00465937" w:rsidP="00421871">
      <w:pPr>
        <w:jc w:val="both"/>
        <w:rPr>
          <w:rFonts w:cstheme="minorHAnsi"/>
          <w:szCs w:val="20"/>
        </w:rPr>
      </w:pPr>
      <w:r w:rsidRPr="00D15116">
        <w:rPr>
          <w:rFonts w:cstheme="minorHAnsi"/>
          <w:szCs w:val="20"/>
        </w:rPr>
        <w:t>CEL PRZETWARZANIA DANYCH</w:t>
      </w:r>
    </w:p>
    <w:p w:rsidR="00465937" w:rsidRPr="00ED20FB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bookmarkStart w:id="1" w:name="_Ref513612164"/>
      <w:r w:rsidRPr="00ED20FB">
        <w:rPr>
          <w:rFonts w:cstheme="majorHAnsi"/>
          <w:szCs w:val="20"/>
        </w:rPr>
        <w:t>Dane osobowe będą przetwarzane w celu:</w:t>
      </w:r>
      <w:bookmarkEnd w:id="1"/>
    </w:p>
    <w:p w:rsidR="00465937" w:rsidRPr="00587B4D" w:rsidRDefault="00017028" w:rsidP="00421871">
      <w:pPr>
        <w:pStyle w:val="Akapitzlist"/>
        <w:numPr>
          <w:ilvl w:val="1"/>
          <w:numId w:val="1"/>
        </w:numPr>
        <w:spacing w:line="259" w:lineRule="auto"/>
        <w:contextualSpacing/>
        <w:jc w:val="both"/>
        <w:rPr>
          <w:rFonts w:eastAsia="Times New Roman" w:cstheme="majorHAnsi"/>
          <w:iCs/>
          <w:szCs w:val="20"/>
          <w:lang w:eastAsia="pl-PL"/>
        </w:rPr>
      </w:pPr>
      <w:r>
        <w:rPr>
          <w:rFonts w:eastAsia="Times New Roman" w:cstheme="majorHAnsi"/>
          <w:szCs w:val="20"/>
          <w:lang w:eastAsia="pl-PL"/>
        </w:rPr>
        <w:t>real</w:t>
      </w:r>
      <w:r w:rsidR="00BA0FFA">
        <w:rPr>
          <w:rFonts w:eastAsia="Times New Roman" w:cstheme="majorHAnsi"/>
          <w:szCs w:val="20"/>
          <w:lang w:eastAsia="pl-PL"/>
        </w:rPr>
        <w:t>izacji postępowania o zamówienie</w:t>
      </w:r>
      <w:r>
        <w:rPr>
          <w:rFonts w:eastAsia="Times New Roman" w:cstheme="majorHAnsi"/>
          <w:szCs w:val="20"/>
          <w:lang w:eastAsia="pl-PL"/>
        </w:rPr>
        <w:t xml:space="preserve"> publiczne </w:t>
      </w:r>
    </w:p>
    <w:p w:rsidR="00465937" w:rsidRPr="00594418" w:rsidRDefault="00465937" w:rsidP="00421871">
      <w:pPr>
        <w:tabs>
          <w:tab w:val="right" w:pos="10466"/>
        </w:tabs>
        <w:jc w:val="both"/>
        <w:rPr>
          <w:rFonts w:cstheme="minorHAnsi"/>
          <w:szCs w:val="20"/>
        </w:rPr>
      </w:pPr>
      <w:r w:rsidRPr="00594418">
        <w:rPr>
          <w:rFonts w:cstheme="minorHAnsi"/>
          <w:szCs w:val="20"/>
        </w:rPr>
        <w:t>PRZETWARZANE DANE OSOBOWE</w:t>
      </w:r>
    </w:p>
    <w:p w:rsidR="00692B8C" w:rsidRDefault="00465937" w:rsidP="00421871">
      <w:pPr>
        <w:pStyle w:val="Akapitzlist"/>
        <w:numPr>
          <w:ilvl w:val="0"/>
          <w:numId w:val="1"/>
        </w:numPr>
        <w:contextualSpacing/>
        <w:jc w:val="both"/>
        <w:rPr>
          <w:rFonts w:eastAsia="Times New Roman" w:cstheme="majorHAnsi"/>
          <w:iCs/>
          <w:szCs w:val="20"/>
          <w:lang w:eastAsia="pl-PL"/>
        </w:rPr>
      </w:pPr>
      <w:r w:rsidRPr="00692B8C">
        <w:rPr>
          <w:rFonts w:eastAsia="Times New Roman" w:cstheme="majorHAnsi"/>
          <w:iCs/>
          <w:szCs w:val="20"/>
          <w:lang w:eastAsia="pl-PL"/>
        </w:rPr>
        <w:t xml:space="preserve">Dane osób </w:t>
      </w:r>
      <w:r w:rsidR="00017028">
        <w:rPr>
          <w:rFonts w:eastAsia="Times New Roman" w:cstheme="majorHAnsi"/>
          <w:iCs/>
          <w:szCs w:val="20"/>
          <w:lang w:eastAsia="pl-PL"/>
        </w:rPr>
        <w:t>występujących w postępowaniu o zamówienia publiczne</w:t>
      </w:r>
    </w:p>
    <w:p w:rsidR="000E7BE7" w:rsidRPr="00692B8C" w:rsidRDefault="008C4580" w:rsidP="00421871">
      <w:pPr>
        <w:pStyle w:val="Akapitzlist"/>
        <w:numPr>
          <w:ilvl w:val="0"/>
          <w:numId w:val="1"/>
        </w:numPr>
        <w:contextualSpacing/>
        <w:jc w:val="both"/>
        <w:rPr>
          <w:rFonts w:eastAsia="Times New Roman" w:cstheme="majorHAnsi"/>
          <w:iCs/>
          <w:szCs w:val="20"/>
          <w:lang w:eastAsia="pl-PL"/>
        </w:rPr>
      </w:pPr>
      <w:r>
        <w:rPr>
          <w:rFonts w:eastAsia="Times New Roman" w:cstheme="majorHAnsi"/>
          <w:iCs/>
          <w:szCs w:val="20"/>
          <w:lang w:eastAsia="pl-PL"/>
        </w:rPr>
        <w:t>Dane archiwalne</w:t>
      </w:r>
      <w:r w:rsidR="000E7BE7" w:rsidRPr="00692B8C">
        <w:rPr>
          <w:rFonts w:eastAsia="Times New Roman" w:cstheme="majorHAnsi"/>
          <w:iCs/>
          <w:szCs w:val="20"/>
          <w:lang w:eastAsia="pl-PL"/>
        </w:rPr>
        <w:t xml:space="preserve"> osób, z którymi</w:t>
      </w:r>
      <w:r w:rsidR="00692B8C">
        <w:rPr>
          <w:rFonts w:eastAsia="Times New Roman" w:cstheme="majorHAnsi"/>
          <w:iCs/>
          <w:szCs w:val="20"/>
          <w:lang w:eastAsia="pl-PL"/>
        </w:rPr>
        <w:t xml:space="preserve"> </w:t>
      </w:r>
      <w:r w:rsidR="00EA3356">
        <w:rPr>
          <w:rFonts w:eastAsia="Times New Roman" w:cstheme="majorHAnsi"/>
          <w:iCs/>
          <w:szCs w:val="20"/>
          <w:lang w:eastAsia="pl-PL"/>
        </w:rPr>
        <w:t>Powiatowy Zespół Szkół w Redzie</w:t>
      </w:r>
      <w:r w:rsidR="000E7BE7" w:rsidRPr="00692B8C">
        <w:rPr>
          <w:rFonts w:eastAsia="Times New Roman" w:cstheme="majorHAnsi"/>
          <w:iCs/>
          <w:szCs w:val="20"/>
          <w:lang w:eastAsia="pl-PL"/>
        </w:rPr>
        <w:t xml:space="preserve"> zakończył współpracę</w:t>
      </w:r>
      <w:r>
        <w:rPr>
          <w:rFonts w:eastAsia="Times New Roman" w:cstheme="majorHAnsi"/>
          <w:iCs/>
          <w:szCs w:val="20"/>
          <w:lang w:eastAsia="pl-PL"/>
        </w:rPr>
        <w:t xml:space="preserve">, przechowywane </w:t>
      </w:r>
      <w:r w:rsidR="00AC5349">
        <w:rPr>
          <w:rFonts w:eastAsia="Times New Roman" w:cstheme="majorHAnsi"/>
          <w:iCs/>
          <w:szCs w:val="20"/>
          <w:lang w:eastAsia="pl-PL"/>
        </w:rPr>
        <w:t xml:space="preserve"> </w:t>
      </w:r>
      <w:r w:rsidR="00BA0FFA">
        <w:rPr>
          <w:rFonts w:eastAsia="Times New Roman" w:cstheme="majorHAnsi"/>
          <w:iCs/>
          <w:szCs w:val="20"/>
          <w:lang w:eastAsia="pl-PL"/>
        </w:rPr>
        <w:t xml:space="preserve">są </w:t>
      </w:r>
      <w:r>
        <w:rPr>
          <w:rFonts w:eastAsia="Times New Roman" w:cstheme="majorHAnsi"/>
          <w:iCs/>
          <w:szCs w:val="20"/>
          <w:lang w:eastAsia="pl-PL"/>
        </w:rPr>
        <w:t>w Składnicy Akt.</w:t>
      </w:r>
    </w:p>
    <w:p w:rsidR="000E7BE7" w:rsidRPr="000E7BE7" w:rsidRDefault="000E7BE7" w:rsidP="00421871">
      <w:pPr>
        <w:pStyle w:val="Akapitzlist"/>
        <w:ind w:left="360"/>
        <w:contextualSpacing/>
        <w:jc w:val="both"/>
        <w:rPr>
          <w:rFonts w:cstheme="minorHAnsi"/>
          <w:szCs w:val="20"/>
        </w:rPr>
      </w:pPr>
    </w:p>
    <w:p w:rsidR="00465937" w:rsidRPr="000E7BE7" w:rsidRDefault="00465937" w:rsidP="00421871">
      <w:pPr>
        <w:contextualSpacing/>
        <w:jc w:val="both"/>
        <w:rPr>
          <w:rFonts w:cstheme="minorHAnsi"/>
          <w:szCs w:val="20"/>
        </w:rPr>
      </w:pPr>
      <w:r w:rsidRPr="000E7BE7">
        <w:rPr>
          <w:rFonts w:cstheme="minorHAnsi"/>
          <w:szCs w:val="20"/>
        </w:rPr>
        <w:t>CHARAKTER PRZETWARZANIA DANYCH OSOBOWYCH</w:t>
      </w:r>
    </w:p>
    <w:p w:rsidR="00465937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 w:rsidRPr="00CA602C">
        <w:rPr>
          <w:rFonts w:cstheme="majorHAnsi"/>
          <w:szCs w:val="20"/>
        </w:rPr>
        <w:t>Dane osobowe</w:t>
      </w:r>
      <w:r>
        <w:rPr>
          <w:rFonts w:cstheme="majorHAnsi"/>
          <w:szCs w:val="20"/>
        </w:rPr>
        <w:t xml:space="preserve"> będą przetwarzane w sposób manualny, przez upoważnione do tego osoby oraz w sposób zautomatyzowany z użyciem przeznaczonych do tego systemów informatycznych</w:t>
      </w:r>
      <w:r w:rsidRPr="00CA602C">
        <w:rPr>
          <w:rFonts w:cstheme="majorHAnsi"/>
          <w:szCs w:val="20"/>
        </w:rPr>
        <w:t>.</w:t>
      </w:r>
    </w:p>
    <w:p w:rsidR="00465937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Przetwarzanie danych osobowych za pomocą systemów informatycznych nie będzie wykorzystywane w celu automatycznego podejmowania decyzji w sprawach indywidualnych.</w:t>
      </w:r>
    </w:p>
    <w:p w:rsidR="00BA0FFA" w:rsidRDefault="00BA0FFA" w:rsidP="00421871">
      <w:pPr>
        <w:tabs>
          <w:tab w:val="right" w:pos="10466"/>
        </w:tabs>
        <w:jc w:val="both"/>
        <w:rPr>
          <w:rFonts w:cstheme="minorHAnsi"/>
          <w:szCs w:val="20"/>
        </w:rPr>
      </w:pPr>
    </w:p>
    <w:p w:rsidR="00465937" w:rsidRPr="00CA602C" w:rsidRDefault="00465937" w:rsidP="00421871">
      <w:pPr>
        <w:tabs>
          <w:tab w:val="right" w:pos="10466"/>
        </w:tabs>
        <w:jc w:val="both"/>
        <w:rPr>
          <w:rFonts w:cstheme="minorHAnsi"/>
          <w:szCs w:val="20"/>
        </w:rPr>
      </w:pPr>
      <w:r w:rsidRPr="00CA602C">
        <w:rPr>
          <w:rFonts w:cstheme="minorHAnsi"/>
          <w:szCs w:val="20"/>
        </w:rPr>
        <w:lastRenderedPageBreak/>
        <w:t>OKRES PRZETWARZANIA DANYCH OSOBOWYCH</w:t>
      </w:r>
    </w:p>
    <w:p w:rsidR="00690A02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 w:rsidRPr="00CA602C">
        <w:rPr>
          <w:rFonts w:cstheme="majorHAnsi"/>
          <w:szCs w:val="20"/>
        </w:rPr>
        <w:t>D</w:t>
      </w:r>
      <w:r w:rsidR="00690A02">
        <w:rPr>
          <w:rFonts w:cstheme="majorHAnsi"/>
          <w:szCs w:val="20"/>
        </w:rPr>
        <w:t>ane oso</w:t>
      </w:r>
      <w:r w:rsidR="00017028">
        <w:rPr>
          <w:rFonts w:cstheme="majorHAnsi"/>
          <w:szCs w:val="20"/>
        </w:rPr>
        <w:t>bowe przetwarzane przez okres 5</w:t>
      </w:r>
      <w:r w:rsidR="00690A02">
        <w:rPr>
          <w:rFonts w:cstheme="majorHAnsi"/>
          <w:szCs w:val="20"/>
        </w:rPr>
        <w:t xml:space="preserve"> lat od zakończenia </w:t>
      </w:r>
      <w:r w:rsidR="00017028">
        <w:rPr>
          <w:rFonts w:cstheme="majorHAnsi"/>
          <w:szCs w:val="20"/>
        </w:rPr>
        <w:t>postępowania</w:t>
      </w:r>
    </w:p>
    <w:p w:rsidR="00465937" w:rsidRPr="00CA602C" w:rsidRDefault="00690A02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Dane osobowe, których przetwarzanie wymagało uzyskania zgody</w:t>
      </w:r>
      <w:r w:rsidR="00AC5349">
        <w:rPr>
          <w:rFonts w:cstheme="majorHAnsi"/>
          <w:szCs w:val="20"/>
        </w:rPr>
        <w:t>, będę przetwarzane do </w:t>
      </w:r>
      <w:r>
        <w:rPr>
          <w:rFonts w:cstheme="majorHAnsi"/>
          <w:szCs w:val="20"/>
        </w:rPr>
        <w:t>czasu wycofania zgody.</w:t>
      </w:r>
    </w:p>
    <w:p w:rsidR="00465937" w:rsidRPr="00CA602C" w:rsidRDefault="00BA0FFA" w:rsidP="00421871">
      <w:pPr>
        <w:tabs>
          <w:tab w:val="right" w:leader="underscore" w:pos="1046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UDOSTĘPNIANIE DANYCH OSOBOWYCH</w:t>
      </w:r>
      <w:r w:rsidR="00465937">
        <w:rPr>
          <w:rFonts w:cstheme="minorHAnsi"/>
          <w:szCs w:val="20"/>
        </w:rPr>
        <w:t xml:space="preserve"> </w:t>
      </w:r>
    </w:p>
    <w:p w:rsidR="00465937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 w:rsidRPr="00CA602C">
        <w:rPr>
          <w:rFonts w:cstheme="majorHAnsi"/>
          <w:szCs w:val="20"/>
        </w:rPr>
        <w:t>Dane osobowe</w:t>
      </w:r>
      <w:r>
        <w:rPr>
          <w:rFonts w:cstheme="majorHAnsi"/>
          <w:szCs w:val="20"/>
        </w:rPr>
        <w:t xml:space="preserve"> mogą być udostępniane podmiotom upoważnionym lub uprawnionym w postaci informacji przetwarzanej w systemach informatycznych.</w:t>
      </w:r>
    </w:p>
    <w:p w:rsidR="00465937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 w:rsidRPr="00D45A6C">
        <w:rPr>
          <w:rFonts w:cstheme="majorHAnsi"/>
          <w:szCs w:val="20"/>
        </w:rPr>
        <w:t>Dan</w:t>
      </w:r>
      <w:r w:rsidR="00BA0FFA">
        <w:rPr>
          <w:rFonts w:cstheme="majorHAnsi"/>
          <w:szCs w:val="20"/>
        </w:rPr>
        <w:t>e osobowe mogą być udostępniane osobie, której dotyczą</w:t>
      </w:r>
      <w:r w:rsidRPr="00D45A6C">
        <w:rPr>
          <w:rFonts w:cstheme="majorHAnsi"/>
          <w:szCs w:val="20"/>
        </w:rPr>
        <w:t xml:space="preserve">, bądź osobie </w:t>
      </w:r>
      <w:r>
        <w:rPr>
          <w:rFonts w:cstheme="majorHAnsi"/>
          <w:szCs w:val="20"/>
        </w:rPr>
        <w:t xml:space="preserve">przez niego </w:t>
      </w:r>
      <w:r w:rsidRPr="00D45A6C">
        <w:rPr>
          <w:rFonts w:cstheme="majorHAnsi"/>
          <w:szCs w:val="20"/>
        </w:rPr>
        <w:t xml:space="preserve">upoważnionej. </w:t>
      </w:r>
    </w:p>
    <w:p w:rsidR="00465937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 w:rsidRPr="00CA602C">
        <w:rPr>
          <w:rFonts w:cstheme="majorHAnsi"/>
          <w:szCs w:val="20"/>
        </w:rPr>
        <w:t>Dane osobowe</w:t>
      </w:r>
      <w:r>
        <w:rPr>
          <w:rFonts w:cstheme="majorHAnsi"/>
          <w:szCs w:val="20"/>
        </w:rPr>
        <w:t xml:space="preserve"> mogą być udostępniane podmiotom lub osobom współpracującym, którym zlecono realizację usług wyłącznie w zakresie i w celu związanym z realiza</w:t>
      </w:r>
      <w:r w:rsidR="00017028">
        <w:rPr>
          <w:rFonts w:cstheme="majorHAnsi"/>
          <w:szCs w:val="20"/>
        </w:rPr>
        <w:t>cja zamówień i celów określonych</w:t>
      </w:r>
      <w:r w:rsidR="00AC5349">
        <w:rPr>
          <w:rFonts w:cstheme="majorHAnsi"/>
          <w:szCs w:val="20"/>
        </w:rPr>
        <w:t xml:space="preserve"> </w:t>
      </w:r>
      <w:r>
        <w:rPr>
          <w:rFonts w:cstheme="majorHAnsi"/>
          <w:szCs w:val="20"/>
        </w:rPr>
        <w:t xml:space="preserve">w pkt. </w:t>
      </w:r>
      <w:r w:rsidR="00421871">
        <w:rPr>
          <w:rFonts w:cstheme="majorHAnsi"/>
          <w:szCs w:val="20"/>
        </w:rPr>
        <w:t>5</w:t>
      </w:r>
      <w:r>
        <w:rPr>
          <w:rFonts w:cstheme="majorHAnsi"/>
          <w:szCs w:val="20"/>
        </w:rPr>
        <w:t xml:space="preserve"> lub powierzono przetwarzanie danych osobowych.</w:t>
      </w:r>
    </w:p>
    <w:p w:rsidR="00465937" w:rsidRPr="00AE27E6" w:rsidRDefault="00465937" w:rsidP="00421871">
      <w:pPr>
        <w:pStyle w:val="Akapitzlist"/>
        <w:numPr>
          <w:ilvl w:val="0"/>
          <w:numId w:val="1"/>
        </w:numPr>
        <w:jc w:val="both"/>
      </w:pPr>
      <w:r w:rsidRPr="00CA602C">
        <w:rPr>
          <w:rFonts w:cstheme="majorHAnsi"/>
          <w:szCs w:val="20"/>
        </w:rPr>
        <w:t>Dane osobowe</w:t>
      </w:r>
      <w:r>
        <w:rPr>
          <w:rFonts w:cstheme="majorHAnsi"/>
          <w:szCs w:val="20"/>
        </w:rPr>
        <w:t xml:space="preserve"> mogą być udostępniane </w:t>
      </w:r>
      <w:r>
        <w:t xml:space="preserve">organom władzy publicznej, w zakresie niezbędnym </w:t>
      </w:r>
      <w:r w:rsidR="00AC5349">
        <w:t xml:space="preserve">                                         </w:t>
      </w:r>
      <w:r>
        <w:t>do wykonywania przez te podmioty ich zadań, w szczególności nadzoru i kontroli.</w:t>
      </w:r>
    </w:p>
    <w:p w:rsidR="00465937" w:rsidRPr="009969F4" w:rsidRDefault="00465937" w:rsidP="00421871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PRZEKAZYWANIE DANYCH OSOBOWYCH POZA EUROPEJSKI OBSZAR GOSPODARCZY</w:t>
      </w:r>
    </w:p>
    <w:p w:rsidR="00465937" w:rsidRPr="009969F4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Dane osobowe </w:t>
      </w:r>
      <w:r w:rsidRPr="009969F4">
        <w:rPr>
          <w:rFonts w:cstheme="majorHAnsi"/>
          <w:szCs w:val="20"/>
        </w:rPr>
        <w:t xml:space="preserve">nie będą przekazywane poza Europejski Obszar Gospodarczy (Kraje Unii Europejskiej </w:t>
      </w:r>
      <w:r w:rsidR="00AC5349">
        <w:rPr>
          <w:rFonts w:cstheme="majorHAnsi"/>
          <w:szCs w:val="20"/>
        </w:rPr>
        <w:t xml:space="preserve">                       </w:t>
      </w:r>
      <w:r w:rsidRPr="009969F4">
        <w:rPr>
          <w:rFonts w:cstheme="majorHAnsi"/>
          <w:szCs w:val="20"/>
        </w:rPr>
        <w:t>oraz</w:t>
      </w:r>
      <w:r>
        <w:rPr>
          <w:rFonts w:cstheme="majorHAnsi"/>
          <w:szCs w:val="20"/>
        </w:rPr>
        <w:t xml:space="preserve"> </w:t>
      </w:r>
      <w:r w:rsidRPr="009969F4">
        <w:rPr>
          <w:rFonts w:cstheme="majorHAnsi"/>
          <w:szCs w:val="20"/>
        </w:rPr>
        <w:t>Islandia,</w:t>
      </w:r>
      <w:r>
        <w:rPr>
          <w:rFonts w:cstheme="majorHAnsi"/>
          <w:szCs w:val="20"/>
        </w:rPr>
        <w:t xml:space="preserve"> </w:t>
      </w:r>
      <w:r w:rsidRPr="009969F4">
        <w:rPr>
          <w:rFonts w:cstheme="majorHAnsi"/>
          <w:szCs w:val="20"/>
        </w:rPr>
        <w:t>Liechtenstein i Norwegia)</w:t>
      </w:r>
      <w:r>
        <w:rPr>
          <w:rFonts w:cstheme="majorHAnsi"/>
          <w:szCs w:val="20"/>
        </w:rPr>
        <w:t>.</w:t>
      </w:r>
    </w:p>
    <w:p w:rsidR="00465937" w:rsidRPr="009969F4" w:rsidRDefault="00465937" w:rsidP="00421871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PRAWA PODMIOTU DANYCH OSOBOWYCH</w:t>
      </w:r>
    </w:p>
    <w:p w:rsidR="00465937" w:rsidRPr="00ED20FB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 w:rsidRPr="00ED20FB">
        <w:rPr>
          <w:rFonts w:cstheme="majorHAnsi"/>
          <w:szCs w:val="20"/>
        </w:rPr>
        <w:t>Ma Pan(i) prawo dostępu do swoich danych osobowych, ich sprostowania, usunięcia lub ograniczenia przetwarzania.</w:t>
      </w:r>
    </w:p>
    <w:p w:rsidR="00465937" w:rsidRPr="00ED20FB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 w:rsidRPr="00ED20FB">
        <w:rPr>
          <w:rFonts w:cstheme="majorHAnsi"/>
          <w:szCs w:val="20"/>
        </w:rPr>
        <w:t>Ma Pan(i) prawo do wniesienia sprzeciwu wobec dalszego przetwarzania, a w przypadku wyrażenia zgody na przetwarzanie danych do jej wycofani</w:t>
      </w:r>
      <w:r>
        <w:rPr>
          <w:rFonts w:cstheme="majorHAnsi"/>
          <w:szCs w:val="20"/>
        </w:rPr>
        <w:t>a w dowolnej chwili</w:t>
      </w:r>
      <w:r w:rsidRPr="00ED20FB">
        <w:rPr>
          <w:rFonts w:cstheme="majorHAnsi"/>
          <w:szCs w:val="20"/>
        </w:rPr>
        <w:t>. Skorzystanie</w:t>
      </w:r>
      <w:r>
        <w:rPr>
          <w:rFonts w:cstheme="majorHAnsi"/>
          <w:szCs w:val="20"/>
        </w:rPr>
        <w:t xml:space="preserve"> z </w:t>
      </w:r>
      <w:r w:rsidRPr="00ED20FB">
        <w:rPr>
          <w:rFonts w:cstheme="majorHAnsi"/>
          <w:szCs w:val="20"/>
        </w:rPr>
        <w:t>prawa cofnięcia zgody nie ma wpływu na przetwarzanie, które miało miejsce do momentu wycofania zgody.</w:t>
      </w:r>
    </w:p>
    <w:p w:rsidR="00465937" w:rsidRPr="00ED20FB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 w:rsidRPr="00ED20FB">
        <w:rPr>
          <w:rFonts w:cstheme="majorHAnsi"/>
          <w:szCs w:val="20"/>
        </w:rPr>
        <w:t xml:space="preserve">Ma Pan(i) prawo do </w:t>
      </w:r>
      <w:r>
        <w:rPr>
          <w:rFonts w:cstheme="majorHAnsi"/>
          <w:szCs w:val="20"/>
        </w:rPr>
        <w:t xml:space="preserve">otrzymania dostarczonych danych osobowych w </w:t>
      </w:r>
      <w:r w:rsidRPr="00D2365F">
        <w:rPr>
          <w:rFonts w:cstheme="majorHAnsi"/>
          <w:szCs w:val="20"/>
        </w:rPr>
        <w:t>ustrukturyzowanym, powszechnie używanym, nadającym się do odczytu maszynowego formacie</w:t>
      </w:r>
      <w:r w:rsidRPr="00ED20FB">
        <w:rPr>
          <w:rFonts w:cstheme="majorHAnsi"/>
          <w:szCs w:val="20"/>
        </w:rPr>
        <w:t>.</w:t>
      </w:r>
    </w:p>
    <w:p w:rsidR="00465937" w:rsidRDefault="00465937" w:rsidP="00421871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Ma </w:t>
      </w:r>
      <w:r w:rsidRPr="00ED20FB">
        <w:rPr>
          <w:rFonts w:cstheme="majorHAnsi"/>
          <w:szCs w:val="20"/>
        </w:rPr>
        <w:t>Pan(i) prawo wniesienia skargi do organu nadzorczego</w:t>
      </w:r>
      <w:r>
        <w:rPr>
          <w:rFonts w:cstheme="majorHAnsi"/>
          <w:szCs w:val="20"/>
        </w:rPr>
        <w:t xml:space="preserve"> zajmującego się ochroną danych osobowych – Prezesa Urzędu Ochrony Danych Osobowych</w:t>
      </w:r>
      <w:r w:rsidRPr="00ED20FB">
        <w:rPr>
          <w:rFonts w:cstheme="majorHAnsi"/>
          <w:szCs w:val="20"/>
        </w:rPr>
        <w:t>.</w:t>
      </w:r>
    </w:p>
    <w:p w:rsidR="00465937" w:rsidRPr="00F06DDB" w:rsidRDefault="00465937" w:rsidP="00421871">
      <w:pPr>
        <w:jc w:val="both"/>
        <w:rPr>
          <w:rFonts w:cstheme="minorHAnsi"/>
          <w:szCs w:val="20"/>
        </w:rPr>
      </w:pPr>
      <w:r w:rsidRPr="00F06DDB">
        <w:rPr>
          <w:rFonts w:cstheme="minorHAnsi"/>
          <w:szCs w:val="20"/>
        </w:rPr>
        <w:t>OBOWIĄZKI PODMIOTU DANYCH OSOBOWYCH</w:t>
      </w:r>
    </w:p>
    <w:p w:rsidR="00FE4FCA" w:rsidRDefault="00465937" w:rsidP="00AC5349">
      <w:pPr>
        <w:ind w:firstLine="708"/>
        <w:jc w:val="both"/>
        <w:rPr>
          <w:rFonts w:eastAsia="Times New Roman" w:cstheme="majorHAnsi"/>
          <w:szCs w:val="20"/>
          <w:lang w:eastAsia="pl-PL"/>
        </w:rPr>
      </w:pPr>
      <w:r w:rsidRPr="00ED20FB">
        <w:rPr>
          <w:rFonts w:eastAsia="Times New Roman" w:cstheme="majorHAnsi"/>
          <w:szCs w:val="20"/>
          <w:lang w:eastAsia="pl-PL"/>
        </w:rPr>
        <w:t>P</w:t>
      </w:r>
      <w:r>
        <w:rPr>
          <w:rFonts w:eastAsia="Times New Roman" w:cstheme="majorHAnsi"/>
          <w:szCs w:val="20"/>
          <w:lang w:eastAsia="pl-PL"/>
        </w:rPr>
        <w:t>o</w:t>
      </w:r>
      <w:r w:rsidRPr="00ED20FB">
        <w:rPr>
          <w:rFonts w:eastAsia="Times New Roman" w:cstheme="majorHAnsi"/>
          <w:szCs w:val="20"/>
          <w:lang w:eastAsia="pl-PL"/>
        </w:rPr>
        <w:t>danie przez Pana/Panią danych osobowych</w:t>
      </w:r>
      <w:r>
        <w:rPr>
          <w:rFonts w:eastAsia="Times New Roman" w:cstheme="majorHAnsi"/>
          <w:szCs w:val="20"/>
          <w:lang w:eastAsia="pl-PL"/>
        </w:rPr>
        <w:t>,</w:t>
      </w:r>
      <w:r w:rsidRPr="00ED20FB">
        <w:rPr>
          <w:rFonts w:eastAsia="Times New Roman" w:cstheme="majorHAnsi"/>
          <w:szCs w:val="20"/>
          <w:lang w:eastAsia="pl-PL"/>
        </w:rPr>
        <w:t xml:space="preserve"> jest </w:t>
      </w:r>
      <w:r w:rsidR="00421871">
        <w:rPr>
          <w:rFonts w:eastAsia="Times New Roman" w:cstheme="majorHAnsi"/>
          <w:iCs/>
          <w:szCs w:val="20"/>
          <w:lang w:eastAsia="pl-PL"/>
        </w:rPr>
        <w:t xml:space="preserve">warunkiem zawarcia </w:t>
      </w:r>
      <w:r w:rsidR="00BA0FFA">
        <w:rPr>
          <w:rFonts w:eastAsia="Times New Roman" w:cstheme="majorHAnsi"/>
          <w:iCs/>
          <w:szCs w:val="20"/>
          <w:lang w:eastAsia="pl-PL"/>
        </w:rPr>
        <w:t xml:space="preserve">umowy w postępowaniu o zamówienie publiczne. </w:t>
      </w:r>
      <w:r w:rsidRPr="00ED20FB">
        <w:rPr>
          <w:rFonts w:eastAsia="Times New Roman" w:cstheme="majorHAnsi"/>
          <w:szCs w:val="20"/>
          <w:lang w:eastAsia="pl-PL"/>
        </w:rPr>
        <w:t>Jest Pan/Pani zobowiązana do ich podania</w:t>
      </w:r>
      <w:r>
        <w:rPr>
          <w:rFonts w:eastAsia="Times New Roman" w:cstheme="majorHAnsi"/>
          <w:szCs w:val="20"/>
          <w:lang w:eastAsia="pl-PL"/>
        </w:rPr>
        <w:t>,</w:t>
      </w:r>
      <w:r w:rsidRPr="00ED20FB">
        <w:rPr>
          <w:rFonts w:eastAsia="Times New Roman" w:cstheme="majorHAnsi"/>
          <w:szCs w:val="20"/>
          <w:lang w:eastAsia="pl-PL"/>
        </w:rPr>
        <w:t xml:space="preserve"> a konsekwencją niepodania danych osobowych</w:t>
      </w:r>
      <w:r>
        <w:rPr>
          <w:rFonts w:eastAsia="Times New Roman" w:cstheme="majorHAnsi"/>
          <w:szCs w:val="20"/>
          <w:lang w:eastAsia="pl-PL"/>
        </w:rPr>
        <w:t>,</w:t>
      </w:r>
      <w:r w:rsidRPr="00ED20FB">
        <w:rPr>
          <w:rFonts w:eastAsia="Times New Roman" w:cstheme="majorHAnsi"/>
          <w:szCs w:val="20"/>
          <w:lang w:eastAsia="pl-PL"/>
        </w:rPr>
        <w:t xml:space="preserve"> będzie brak możliwości podjęcia</w:t>
      </w:r>
      <w:r>
        <w:rPr>
          <w:rFonts w:eastAsia="Times New Roman" w:cstheme="majorHAnsi"/>
          <w:szCs w:val="20"/>
          <w:lang w:eastAsia="pl-PL"/>
        </w:rPr>
        <w:t xml:space="preserve"> działań związanych z zawarciem umowy</w:t>
      </w:r>
      <w:r w:rsidR="00421871">
        <w:rPr>
          <w:rFonts w:eastAsia="Times New Roman" w:cstheme="majorHAnsi"/>
          <w:szCs w:val="20"/>
          <w:lang w:eastAsia="pl-PL"/>
        </w:rPr>
        <w:t>.</w:t>
      </w:r>
      <w:bookmarkEnd w:id="0"/>
    </w:p>
    <w:p w:rsidR="00123E23" w:rsidRPr="00BA0FFA" w:rsidRDefault="00123E23" w:rsidP="00BA0FFA">
      <w:pPr>
        <w:rPr>
          <w:rFonts w:eastAsia="Times New Roman" w:cstheme="majorHAnsi"/>
          <w:szCs w:val="20"/>
          <w:lang w:eastAsia="pl-PL"/>
        </w:rPr>
      </w:pPr>
      <w:bookmarkStart w:id="2" w:name="_GoBack"/>
      <w:bookmarkEnd w:id="2"/>
    </w:p>
    <w:sectPr w:rsidR="00123E23" w:rsidRPr="00BA0FFA" w:rsidSect="00FB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AA" w:rsidRDefault="002373AA" w:rsidP="00123E23">
      <w:pPr>
        <w:spacing w:after="0" w:line="240" w:lineRule="auto"/>
      </w:pPr>
      <w:r>
        <w:separator/>
      </w:r>
    </w:p>
  </w:endnote>
  <w:endnote w:type="continuationSeparator" w:id="0">
    <w:p w:rsidR="002373AA" w:rsidRDefault="002373AA" w:rsidP="001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AA" w:rsidRDefault="002373AA" w:rsidP="00123E23">
      <w:pPr>
        <w:spacing w:after="0" w:line="240" w:lineRule="auto"/>
      </w:pPr>
      <w:r>
        <w:separator/>
      </w:r>
    </w:p>
  </w:footnote>
  <w:footnote w:type="continuationSeparator" w:id="0">
    <w:p w:rsidR="002373AA" w:rsidRDefault="002373AA" w:rsidP="0012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37"/>
    <w:rsid w:val="00017028"/>
    <w:rsid w:val="000515B1"/>
    <w:rsid w:val="000E7BE7"/>
    <w:rsid w:val="00123E23"/>
    <w:rsid w:val="001B44C8"/>
    <w:rsid w:val="002373AA"/>
    <w:rsid w:val="002C7A60"/>
    <w:rsid w:val="00360A33"/>
    <w:rsid w:val="003F488E"/>
    <w:rsid w:val="0041376A"/>
    <w:rsid w:val="00421871"/>
    <w:rsid w:val="00465937"/>
    <w:rsid w:val="00690A02"/>
    <w:rsid w:val="00692B8C"/>
    <w:rsid w:val="006A71E1"/>
    <w:rsid w:val="00715F10"/>
    <w:rsid w:val="00763D52"/>
    <w:rsid w:val="007F27A1"/>
    <w:rsid w:val="008A2A02"/>
    <w:rsid w:val="008C4580"/>
    <w:rsid w:val="008E102D"/>
    <w:rsid w:val="00A1648B"/>
    <w:rsid w:val="00A71FA9"/>
    <w:rsid w:val="00AA7066"/>
    <w:rsid w:val="00AC5349"/>
    <w:rsid w:val="00BA0FFA"/>
    <w:rsid w:val="00D66EB9"/>
    <w:rsid w:val="00DE2353"/>
    <w:rsid w:val="00EA3356"/>
    <w:rsid w:val="00F845EB"/>
    <w:rsid w:val="00FB1484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F495-397A-445F-A371-9D84C142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937"/>
    <w:rPr>
      <w:strike w:val="0"/>
      <w:dstrike w:val="0"/>
      <w:color w:val="1A7CD1"/>
      <w:u w:val="none"/>
      <w:effect w:val="none"/>
    </w:rPr>
  </w:style>
  <w:style w:type="table" w:customStyle="1" w:styleId="Tabelapodstawowa">
    <w:name w:val="Tabela podstawowa"/>
    <w:basedOn w:val="Standardowy"/>
    <w:uiPriority w:val="99"/>
    <w:rsid w:val="00465937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465937"/>
    <w:pPr>
      <w:spacing w:after="120" w:line="240" w:lineRule="auto"/>
      <w:ind w:left="720"/>
    </w:pPr>
    <w:rPr>
      <w:rFonts w:asciiTheme="majorHAnsi" w:hAnsiTheme="majorHAnsi"/>
      <w:sz w:val="20"/>
    </w:rPr>
  </w:style>
  <w:style w:type="paragraph" w:customStyle="1" w:styleId="Default">
    <w:name w:val="Default"/>
    <w:rsid w:val="00465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E23"/>
  </w:style>
  <w:style w:type="paragraph" w:styleId="Stopka">
    <w:name w:val="footer"/>
    <w:basedOn w:val="Normalny"/>
    <w:link w:val="StopkaZnak"/>
    <w:uiPriority w:val="99"/>
    <w:unhideWhenUsed/>
    <w:rsid w:val="001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2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76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filipowski@filcon-in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Windows User</cp:lastModifiedBy>
  <cp:revision>3</cp:revision>
  <cp:lastPrinted>2021-09-01T08:19:00Z</cp:lastPrinted>
  <dcterms:created xsi:type="dcterms:W3CDTF">2022-11-25T09:15:00Z</dcterms:created>
  <dcterms:modified xsi:type="dcterms:W3CDTF">2022-11-25T09:19:00Z</dcterms:modified>
</cp:coreProperties>
</file>