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76E4FD0F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FD0A15">
        <w:rPr>
          <w:rFonts w:ascii="Times New Roman" w:hAnsi="Times New Roman" w:cs="Times New Roman"/>
          <w:b/>
          <w:sz w:val="28"/>
          <w:szCs w:val="28"/>
        </w:rPr>
        <w:t>I</w:t>
      </w:r>
      <w:r w:rsidR="009B1288">
        <w:rPr>
          <w:rFonts w:ascii="Times New Roman" w:hAnsi="Times New Roman" w:cs="Times New Roman"/>
          <w:b/>
          <w:sz w:val="28"/>
          <w:szCs w:val="28"/>
        </w:rPr>
        <w:t>b</w:t>
      </w:r>
      <w:r w:rsidR="0034402A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2A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402A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9B1288">
        <w:rPr>
          <w:rFonts w:ascii="Times New Roman" w:hAnsi="Times New Roman" w:cs="Times New Roman"/>
          <w:b/>
          <w:sz w:val="28"/>
          <w:szCs w:val="28"/>
        </w:rPr>
        <w:t>EKSPLOATACJI PORTÓW I TERMINALI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63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9B1288">
        <w:rPr>
          <w:rFonts w:ascii="Times New Roman" w:hAnsi="Times New Roman" w:cs="Times New Roman"/>
          <w:sz w:val="28"/>
          <w:szCs w:val="28"/>
        </w:rPr>
        <w:t>matematyka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0D28633C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0D28633C" w14:paraId="61305CB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51D05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34402A" w14:paraId="01EECFE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“ Ponad słowami” Nowa Era – kontynuacja kl. 2 oraz klasa 3 cz. 1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CC2AE5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CC2AE5" w14:paraId="5BD1FFA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34402A" w14:paraId="1915559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 kl. 2 oraz klasa 3 cz. 1</w:t>
            </w:r>
          </w:p>
        </w:tc>
      </w:tr>
      <w:tr xmlns:wp14="http://schemas.microsoft.com/office/word/2010/wordml" w:rsidR="006F0466" w:rsidTr="0D28633C" w14:paraId="4217B807" wp14:textId="77777777">
        <w:tc>
          <w:tcPr>
            <w:tcW w:w="2861" w:type="dxa"/>
            <w:tcMar/>
            <w:vAlign w:val="center"/>
          </w:tcPr>
          <w:p w:rsidRPr="0034402A" w:rsidR="006F0466" w:rsidP="00D93E57" w:rsidRDefault="006F0466" w14:paraId="73E9F3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9B1288" w14:paraId="20300FB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Focus Second Edition 3.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Podręcznik</w:t>
            </w:r>
            <w:proofErr w:type="spellEnd"/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9B1288" w14:paraId="1169B48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kod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(digital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resources+interactive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eBook+MyEnglishLab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)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wydawnictwo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: Pearson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CC2AE5" w14:paraId="41C80AC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CC2AE5" w14:paraId="33E67AC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D28633C" w14:paraId="0CF0EAFB" wp14:textId="77777777">
        <w:tc>
          <w:tcPr>
            <w:tcW w:w="2861" w:type="dxa"/>
            <w:tcMar/>
            <w:vAlign w:val="center"/>
          </w:tcPr>
          <w:p w:rsidRPr="006F0466" w:rsidR="006F0466" w:rsidP="009B1288" w:rsidRDefault="006F0466" w14:paraId="4DB3869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9B1288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9B1288" w14:paraId="58E336C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Kak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raz 3 .Język rosyjski dla </w:t>
            </w:r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liceum i technikum podręcznik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9B1288" w14:paraId="3A897E7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</w:rPr>
              <w:t xml:space="preserve"> raz 3. Ćwiczenia – klasa 3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9B1288" w14:paraId="17834C0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</w:rPr>
              <w:t xml:space="preserve"> WSiP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7B1490" w14:paraId="1BBD13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D28633C" w14:paraId="668419D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FD0A15" w14:paraId="6B65AA3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3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 podstawowy i rozszerzony, 1815 - 1939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BE1480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EE97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9FA2A7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D28633C" w14:paraId="30C0C6F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CC2AE5" w14:paraId="05EA9F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894CA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37AFA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5B0154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002332A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Kontynuacja podręcznika z klasy 2</w:t>
            </w:r>
          </w:p>
        </w:tc>
      </w:tr>
      <w:tr xmlns:wp14="http://schemas.microsoft.com/office/word/2010/wordml" w:rsidR="006F0466" w:rsidTr="0D28633C" w14:paraId="02BED44F" wp14:textId="77777777">
        <w:tc>
          <w:tcPr>
            <w:tcW w:w="2861" w:type="dxa"/>
            <w:tcMar/>
            <w:vAlign w:val="center"/>
          </w:tcPr>
          <w:p w:rsidRPr="006F0466" w:rsidR="006F0466" w:rsidP="0034402A" w:rsidRDefault="0034402A" w14:paraId="30C161E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0D28633C" w:rsidP="0D28633C" w:rsidRDefault="0D28633C" w14:paraId="7C976C11" w14:textId="6BD19F4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D28633C" w:rsidR="0D286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2. Zakres podstawowy</w:t>
            </w:r>
          </w:p>
        </w:tc>
        <w:tc>
          <w:tcPr>
            <w:tcW w:w="2861" w:type="dxa"/>
            <w:tcMar/>
            <w:vAlign w:val="center"/>
          </w:tcPr>
          <w:p w:rsidR="0D28633C" w:rsidP="0D28633C" w:rsidRDefault="0D28633C" w14:paraId="1C5D38C9" w14:textId="1D8F5CC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D28633C" w:rsidR="0D286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0D28633C" w:rsidP="0D28633C" w:rsidRDefault="0D28633C" w14:paraId="471302E3" w14:textId="34CF9A4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D28633C" w:rsidR="0D286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="0D28633C" w:rsidP="0D28633C" w:rsidRDefault="0D28633C" w14:paraId="57F24955" w14:textId="068CFB5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D28633C" w:rsidR="0D286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Kontynuacja podręcznika z 2 klasy</w:t>
            </w:r>
          </w:p>
        </w:tc>
      </w:tr>
      <w:tr xmlns:wp14="http://schemas.microsoft.com/office/word/2010/wordml" w:rsidR="006F0466" w:rsidTr="0D28633C" w14:paraId="3387DFB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B49E1F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34402A" w:rsidRDefault="0034402A" w14:paraId="00429E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Biologia na czasie 2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zakres podstawowy. Wydawnictwo Nowa Era nr. Dopuszczenia 1006/2/2020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7B1490" w14:paraId="3AD8BB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FD0A15" w14:paraId="0C012F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Pr="0034402A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34402A" w14:paraId="0CDE3B5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Kontynuacja, 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nr. Dopuszczenia 1006/2/2020</w:t>
            </w:r>
          </w:p>
        </w:tc>
      </w:tr>
      <w:tr xmlns:wp14="http://schemas.microsoft.com/office/word/2010/wordml" w:rsidR="006F0466" w:rsidTr="0D28633C" w14:paraId="79C7F4CE" wp14:textId="77777777">
        <w:tc>
          <w:tcPr>
            <w:tcW w:w="2861" w:type="dxa"/>
            <w:tcMar/>
            <w:vAlign w:val="center"/>
          </w:tcPr>
          <w:p w:rsidRPr="006F0466" w:rsidR="006F0466" w:rsidP="005A2263" w:rsidRDefault="005A2263" w14:paraId="7CE9E6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2861" w:type="dxa"/>
            <w:tcMar/>
            <w:vAlign w:val="center"/>
          </w:tcPr>
          <w:p w:rsidR="0D28633C" w:rsidP="0D28633C" w:rsidRDefault="0D28633C" w14:paraId="072F77ED" w14:textId="41579022">
            <w:pPr>
              <w:spacing w:after="160" w:line="257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D28633C" w:rsidR="0D286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To jest chemia. Chemia organiczna. Podręcznik dla liceum ogólnokształcącego </w:t>
            </w:r>
            <w:r>
              <w:br/>
            </w:r>
            <w:r w:rsidRPr="0D28633C" w:rsidR="0D286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i technikum. Zakres podstawowy. Część 2</w:t>
            </w:r>
          </w:p>
        </w:tc>
        <w:tc>
          <w:tcPr>
            <w:tcW w:w="2861" w:type="dxa"/>
            <w:tcMar/>
            <w:vAlign w:val="center"/>
          </w:tcPr>
          <w:p w:rsidR="0D28633C" w:rsidP="0D28633C" w:rsidRDefault="0D28633C" w14:paraId="29D165B5" w14:textId="6FBB0FEC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D28633C" w:rsidR="0D286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0D28633C" w:rsidP="0D28633C" w:rsidRDefault="0D28633C" w14:paraId="68E2D83E" w14:textId="3310E06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D28633C" w:rsidR="0D2863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Maria Litwin, Szarota Styka-Wlazło, Joanna Szymońska, Wyd. Nowa Era</w:t>
            </w:r>
          </w:p>
        </w:tc>
        <w:tc>
          <w:tcPr>
            <w:tcW w:w="2862" w:type="dxa"/>
            <w:tcMar/>
            <w:vAlign w:val="center"/>
          </w:tcPr>
          <w:p w:rsidR="0F706D41" w:rsidP="0D28633C" w:rsidRDefault="0F706D41" w14:paraId="02F3299E" w14:textId="4EAC4F2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D28633C" w:rsidR="0F706D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</w:tr>
      <w:tr xmlns:wp14="http://schemas.microsoft.com/office/word/2010/wordml" w:rsidR="006F0466" w:rsidTr="0D28633C" w14:paraId="56FE78D3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93AD3C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9B1288" w:rsidRDefault="007B1490" w14:paraId="2AA415F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  <w:r w:rsidR="00FD0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1288">
              <w:rPr>
                <w:rFonts w:ascii="Times New Roman" w:hAnsi="Times New Roman" w:cs="Times New Roman"/>
                <w:sz w:val="20"/>
                <w:szCs w:val="20"/>
              </w:rPr>
              <w:t>. Zakres podstawowy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A5B70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D378E5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6DF7B9A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D28633C" w14:paraId="52A975EA" wp14:textId="77777777">
        <w:tc>
          <w:tcPr>
            <w:tcW w:w="2861" w:type="dxa"/>
            <w:tcMar/>
            <w:vAlign w:val="center"/>
          </w:tcPr>
          <w:p w:rsidRPr="009B1288" w:rsidR="006F0466" w:rsidP="0034402A" w:rsidRDefault="006F0466" w14:paraId="4697C2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9B128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B1288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B1288" w:rsidRDefault="0034402A" w14:paraId="755248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2. Podręcznik dla liceum ogólnokształcącego i technikum. Zakres </w:t>
            </w:r>
            <w:r w:rsid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rozszerzony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. (kontynuacja). Wydawnictwo Nowa Era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7B1490" w14:paraId="41ED30F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7B1490" w14:paraId="20770D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34402A" w14:paraId="119D29B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</w:t>
            </w:r>
          </w:p>
        </w:tc>
      </w:tr>
      <w:tr xmlns:wp14="http://schemas.microsoft.com/office/word/2010/wordml" w:rsidR="006F0466" w:rsidTr="0D28633C" w14:paraId="4250FE77" wp14:textId="77777777">
        <w:tc>
          <w:tcPr>
            <w:tcW w:w="2861" w:type="dxa"/>
            <w:tcMar/>
            <w:vAlign w:val="center"/>
          </w:tcPr>
          <w:p w:rsidR="4700E8CB" w:rsidP="4700E8CB" w:rsidRDefault="4700E8CB" w14:paraId="1AFE8B06" w14:textId="08EF5BCC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700E8CB" w:rsidR="4700E8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4700E8CB" w:rsidP="4700E8CB" w:rsidRDefault="4700E8CB" w14:paraId="5D286717" w14:textId="6842349A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4700E8CB" w:rsidR="4700E8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4700E8CB" w:rsidP="4700E8CB" w:rsidRDefault="4700E8CB" w14:paraId="207DBECD" w14:textId="360D24CD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4700E8CB" w:rsidP="4700E8CB" w:rsidRDefault="4700E8CB" w14:paraId="3398366F" w14:textId="058AF672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4700E8CB" w:rsidP="4700E8CB" w:rsidRDefault="4700E8CB" w14:paraId="7BBCF44F" w14:textId="2C82671F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700E8CB" w:rsidR="4700E8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4700E8CB" w:rsidP="4700E8CB" w:rsidRDefault="4700E8CB" w14:paraId="4F3FD5CE" w14:textId="57629FBE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700E8CB" w:rsidR="4700E8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0D28633C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798B00B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0D0B940D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34402A"/>
    <w:rsid w:val="005837BF"/>
    <w:rsid w:val="005A2263"/>
    <w:rsid w:val="006F0466"/>
    <w:rsid w:val="007B1490"/>
    <w:rsid w:val="009968B5"/>
    <w:rsid w:val="009B1288"/>
    <w:rsid w:val="00CC2AE5"/>
    <w:rsid w:val="00D93E57"/>
    <w:rsid w:val="00FD0A15"/>
    <w:rsid w:val="0D28633C"/>
    <w:rsid w:val="0F706D41"/>
    <w:rsid w:val="4700E8CB"/>
    <w:rsid w:val="621CE426"/>
    <w:rsid w:val="7B1BDC94"/>
    <w:rsid w:val="7D218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3796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A7925E-96D2-49B2-B53B-7060141807B5}"/>
</file>

<file path=customXml/itemProps2.xml><?xml version="1.0" encoding="utf-8"?>
<ds:datastoreItem xmlns:ds="http://schemas.openxmlformats.org/officeDocument/2006/customXml" ds:itemID="{A96A77C0-8B4D-4EFD-9153-3A76C1589CB3}"/>
</file>

<file path=customXml/itemProps3.xml><?xml version="1.0" encoding="utf-8"?>
<ds:datastoreItem xmlns:ds="http://schemas.openxmlformats.org/officeDocument/2006/customXml" ds:itemID="{28BAA3A2-893E-4913-A724-32C8DEA6FD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Krystian Stańczyk</lastModifiedBy>
  <revision>4</revision>
  <dcterms:created xsi:type="dcterms:W3CDTF">2023-06-12T10:10:00.0000000Z</dcterms:created>
  <dcterms:modified xsi:type="dcterms:W3CDTF">2023-06-14T12:41:17.1207622Z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