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3923" w14:textId="65454024" w:rsidR="00147041" w:rsidRDefault="00447A2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Szkolny Program Wychowawczo-Profilaktyczny 202</w:t>
      </w:r>
      <w:r w:rsidR="006F7AD5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6F7AD5">
        <w:rPr>
          <w:rFonts w:ascii="Times New Roman" w:hAnsi="Times New Roman"/>
          <w:b/>
          <w:bCs/>
          <w:sz w:val="24"/>
          <w:szCs w:val="24"/>
        </w:rPr>
        <w:t>6</w:t>
      </w:r>
    </w:p>
    <w:p w14:paraId="37E0BBDF" w14:textId="77777777" w:rsidR="00147041" w:rsidRDefault="00447A2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Powiatowy Zespół Szkół w Redzie</w:t>
      </w:r>
    </w:p>
    <w:p w14:paraId="439430C7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Podstawa prawna:</w:t>
      </w:r>
    </w:p>
    <w:p w14:paraId="2720292C" w14:textId="77777777" w:rsidR="00147041" w:rsidRDefault="00447A28">
      <w:pPr>
        <w:pStyle w:val="Akapitzlist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85156468"/>
      <w:r>
        <w:rPr>
          <w:rFonts w:ascii="Times New Roman" w:hAnsi="Times New Roman"/>
          <w:sz w:val="24"/>
          <w:szCs w:val="24"/>
        </w:rPr>
        <w:t>Konstytucja Rzeczypospolitej Polskiej z 2 kwietnia 1997 r. (Dz.U. z 1997 r. nr 78, poz. 483 ze zm.).</w:t>
      </w:r>
    </w:p>
    <w:p w14:paraId="17D83F86" w14:textId="77777777" w:rsidR="00147041" w:rsidRDefault="00447A28">
      <w:pPr>
        <w:pStyle w:val="Akapitzlis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Konwencja o Prawach Dziecka, przyjęta przez Zgromadzenie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Zjednoczonych z 20 listopada 1989 r. (Dz.U. z 1991 r. nr 120, poz. 526).</w:t>
      </w:r>
    </w:p>
    <w:p w14:paraId="5E09B68B" w14:textId="77777777" w:rsidR="00147041" w:rsidRDefault="00447A28">
      <w:pPr>
        <w:pStyle w:val="Akapitzlis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26 stycznia 1982 r. – Karta Nauczyciela (tekst jedn.: Dz.U. z 2019 r. poz. 2215 ze zm.).</w:t>
      </w:r>
    </w:p>
    <w:p w14:paraId="35ACDB8C" w14:textId="77777777" w:rsidR="00147041" w:rsidRDefault="00447A28">
      <w:pPr>
        <w:pStyle w:val="Akapitzlist1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7 września 1991 r. o systemie oświaty (tekst jedn.: Dz.U. z 2020 r. poz. 1327 ze zm.).</w:t>
      </w:r>
    </w:p>
    <w:p w14:paraId="436F56A9" w14:textId="77777777" w:rsidR="00147041" w:rsidRDefault="00447A28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14 grudnia 2016 r. – Prawo oświatowe (tekst jedn.: Dz.U. z 2021 r. poz. 1082).</w:t>
      </w:r>
    </w:p>
    <w:p w14:paraId="32E8D2F1" w14:textId="77777777" w:rsidR="006F7AD5" w:rsidRPr="006F7AD5" w:rsidRDefault="006F7AD5" w:rsidP="006F7AD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AD5">
        <w:rPr>
          <w:rFonts w:ascii="Times New Roman" w:hAnsi="Times New Roman"/>
          <w:sz w:val="24"/>
          <w:szCs w:val="24"/>
        </w:rPr>
        <w:t>Podstawa prawna</w:t>
      </w:r>
    </w:p>
    <w:p w14:paraId="28F13C85" w14:textId="77777777" w:rsidR="006F7AD5" w:rsidRPr="006F7AD5" w:rsidRDefault="006F7AD5" w:rsidP="006F7AD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AD5">
        <w:rPr>
          <w:rFonts w:ascii="Times New Roman" w:hAnsi="Times New Roman"/>
          <w:sz w:val="24"/>
          <w:szCs w:val="24"/>
        </w:rPr>
        <w:t xml:space="preserve">Ustawa z dnia 14 grudnia 2016 r. – Prawo oświatowe (Dz.U. 2017 poz. 59 z </w:t>
      </w:r>
      <w:proofErr w:type="spellStart"/>
      <w:r w:rsidRPr="006F7AD5">
        <w:rPr>
          <w:rFonts w:ascii="Times New Roman" w:hAnsi="Times New Roman"/>
          <w:sz w:val="24"/>
          <w:szCs w:val="24"/>
        </w:rPr>
        <w:t>późn</w:t>
      </w:r>
      <w:proofErr w:type="spellEnd"/>
      <w:r w:rsidRPr="006F7AD5">
        <w:rPr>
          <w:rFonts w:ascii="Times New Roman" w:hAnsi="Times New Roman"/>
          <w:sz w:val="24"/>
          <w:szCs w:val="24"/>
        </w:rPr>
        <w:t>. zm.).</w:t>
      </w:r>
    </w:p>
    <w:p w14:paraId="49AB9368" w14:textId="77777777" w:rsidR="006F7AD5" w:rsidRPr="006F7AD5" w:rsidRDefault="006F7AD5" w:rsidP="006F7AD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AD5">
        <w:rPr>
          <w:rFonts w:ascii="Times New Roman" w:hAnsi="Times New Roman"/>
          <w:sz w:val="24"/>
          <w:szCs w:val="24"/>
        </w:rPr>
        <w:t xml:space="preserve">Rozporządzenie Ministra Edukacji Narodowej z dnia 30 stycznia 2018 r. w sprawie podstawy programowej kształcenia ogólnego dla liceum ogólnokształcącego, technikum oraz branżowej szkoły II stopnia (Dz.U. 2018 poz. 467 z </w:t>
      </w:r>
      <w:proofErr w:type="spellStart"/>
      <w:r w:rsidRPr="006F7AD5">
        <w:rPr>
          <w:rFonts w:ascii="Times New Roman" w:hAnsi="Times New Roman"/>
          <w:sz w:val="24"/>
          <w:szCs w:val="24"/>
        </w:rPr>
        <w:t>późn</w:t>
      </w:r>
      <w:proofErr w:type="spellEnd"/>
      <w:r w:rsidRPr="006F7AD5">
        <w:rPr>
          <w:rFonts w:ascii="Times New Roman" w:hAnsi="Times New Roman"/>
          <w:sz w:val="24"/>
          <w:szCs w:val="24"/>
        </w:rPr>
        <w:t>. zm., m.in. Dz.U. 2024 poz. 1019, Dz.U. 2025 poz. 382 i poz. 1035).</w:t>
      </w:r>
    </w:p>
    <w:p w14:paraId="5D05455F" w14:textId="77777777" w:rsidR="006F7AD5" w:rsidRPr="006F7AD5" w:rsidRDefault="006F7AD5" w:rsidP="006F7AD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AD5">
        <w:rPr>
          <w:rFonts w:ascii="Times New Roman" w:hAnsi="Times New Roman"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(Dz.U. 2023 poz. 900, 1672, 1718).</w:t>
      </w:r>
    </w:p>
    <w:p w14:paraId="64BBF1AA" w14:textId="77777777" w:rsidR="006F7AD5" w:rsidRPr="006F7AD5" w:rsidRDefault="006F7AD5" w:rsidP="006F7AD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AD5">
        <w:rPr>
          <w:rFonts w:ascii="Times New Roman" w:hAnsi="Times New Roman"/>
          <w:sz w:val="24"/>
          <w:szCs w:val="24"/>
        </w:rPr>
        <w:t>Inne akty prawne dotyczące ochrony zdrowia i profilaktyki, w szczególności:</w:t>
      </w:r>
    </w:p>
    <w:p w14:paraId="4FED7E9B" w14:textId="77777777" w:rsidR="006F7AD5" w:rsidRPr="006F7AD5" w:rsidRDefault="006F7AD5" w:rsidP="006F7AD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AD5">
        <w:rPr>
          <w:rFonts w:ascii="Times New Roman" w:hAnsi="Times New Roman"/>
          <w:sz w:val="24"/>
          <w:szCs w:val="24"/>
        </w:rPr>
        <w:lastRenderedPageBreak/>
        <w:t xml:space="preserve">Ustawa z dnia 26 października 1982 r. o wychowaniu w trzeźwości i przeciwdziałaniu alkoholizmowi (Dz.U. 2023 poz. 165 z </w:t>
      </w:r>
      <w:proofErr w:type="spellStart"/>
      <w:r w:rsidRPr="006F7AD5">
        <w:rPr>
          <w:rFonts w:ascii="Times New Roman" w:hAnsi="Times New Roman"/>
          <w:sz w:val="24"/>
          <w:szCs w:val="24"/>
        </w:rPr>
        <w:t>późn</w:t>
      </w:r>
      <w:proofErr w:type="spellEnd"/>
      <w:r w:rsidRPr="006F7AD5">
        <w:rPr>
          <w:rFonts w:ascii="Times New Roman" w:hAnsi="Times New Roman"/>
          <w:sz w:val="24"/>
          <w:szCs w:val="24"/>
        </w:rPr>
        <w:t>. zm.),</w:t>
      </w:r>
    </w:p>
    <w:p w14:paraId="7FE882D0" w14:textId="3BA0E7A0" w:rsidR="00147041" w:rsidRDefault="00447A28">
      <w:pPr>
        <w:pStyle w:val="Akapitzlis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z 9 listopada 1995r. o ochronie zdrowia przed następstwami używania tytoniu i </w:t>
      </w:r>
      <w:proofErr w:type="spellStart"/>
      <w:r>
        <w:rPr>
          <w:rFonts w:ascii="Times New Roman" w:hAnsi="Times New Roman"/>
          <w:sz w:val="24"/>
          <w:szCs w:val="24"/>
        </w:rPr>
        <w:t>wyrob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tytoniowych (tekst jedn.: Dz.U. z 2018 r. poz. 1446 ze zm.).</w:t>
      </w:r>
    </w:p>
    <w:p w14:paraId="18152FEA" w14:textId="3512E734" w:rsidR="00447A28" w:rsidRPr="00447A28" w:rsidRDefault="00447A28" w:rsidP="00447A28">
      <w:pPr>
        <w:pStyle w:val="Akapitzlis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Ustawa z</w:t>
      </w:r>
      <w:r w:rsidRPr="00447A28">
        <w:rPr>
          <w:rFonts w:ascii="Times New Roman" w:hAnsi="Times New Roman"/>
          <w:sz w:val="24"/>
          <w:szCs w:val="24"/>
        </w:rPr>
        <w:t xml:space="preserve"> dnia 21 marca 2024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7A28">
        <w:rPr>
          <w:rFonts w:ascii="Times New Roman" w:hAnsi="Times New Roman"/>
          <w:sz w:val="24"/>
          <w:szCs w:val="24"/>
        </w:rPr>
        <w:t>w sprawie ogłoszenia jednolitego tekstu ustawy o przeciwdziałaniu zagrożeniom przestępczością</w:t>
      </w:r>
    </w:p>
    <w:p w14:paraId="26E2A6B0" w14:textId="7FDBD1EF" w:rsidR="00447A28" w:rsidRDefault="00447A28" w:rsidP="006F7AD5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7A28">
        <w:rPr>
          <w:rFonts w:ascii="Times New Roman" w:hAnsi="Times New Roman"/>
          <w:sz w:val="24"/>
          <w:szCs w:val="24"/>
        </w:rPr>
        <w:t>na tle seksualnym i ochronie małoletnich</w:t>
      </w:r>
    </w:p>
    <w:p w14:paraId="15EF56A2" w14:textId="77777777" w:rsidR="00147041" w:rsidRDefault="00447A28">
      <w:pPr>
        <w:pStyle w:val="Akapitzlis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Ministra Edukacji Narodowej z 18 sierpnia 2015 r. w sprawie zakresu i form prowadzenia w szkołach i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wkach</w:t>
      </w:r>
      <w:proofErr w:type="spellEnd"/>
      <w:r>
        <w:rPr>
          <w:rFonts w:ascii="Times New Roman" w:hAnsi="Times New Roman"/>
          <w:sz w:val="24"/>
          <w:szCs w:val="24"/>
        </w:rPr>
        <w:t xml:space="preserve"> systemu oświaty działalności wychowawczej, edukacyjnej, informacyjnej i profilaktycznej w celu przeciwdziałania narkomanii (Dz.U. z 2020 r. poz. 1449).</w:t>
      </w:r>
    </w:p>
    <w:p w14:paraId="0A9C79BA" w14:textId="0D80D4CB" w:rsidR="00147041" w:rsidRPr="00C40091" w:rsidRDefault="00447A28" w:rsidP="00C40091">
      <w:pPr>
        <w:pStyle w:val="Akapitzlis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Podstawowe kierunki realizacji polityki oświatowej państwa w roku szkolnym 202</w:t>
      </w:r>
      <w:r w:rsidR="006F7AD5">
        <w:rPr>
          <w:rFonts w:ascii="Times New Roman" w:hAnsi="Times New Roman"/>
          <w:sz w:val="24"/>
          <w:szCs w:val="24"/>
        </w:rPr>
        <w:t>5</w:t>
      </w:r>
      <w:r w:rsidR="00D61C56">
        <w:rPr>
          <w:rFonts w:ascii="Times New Roman" w:hAnsi="Times New Roman"/>
          <w:sz w:val="24"/>
          <w:szCs w:val="24"/>
        </w:rPr>
        <w:t>/202</w:t>
      </w:r>
      <w:r w:rsidR="006F7AD5">
        <w:rPr>
          <w:rFonts w:ascii="Times New Roman" w:hAnsi="Times New Roman"/>
          <w:sz w:val="24"/>
          <w:szCs w:val="24"/>
        </w:rPr>
        <w:t>6</w:t>
      </w:r>
      <w:r w:rsidRPr="00C40091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2FF6795D" w14:textId="77777777" w:rsidR="00147041" w:rsidRDefault="00447A28">
      <w:pPr>
        <w:pStyle w:val="Akapitzlist1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Statut Powiatowego Zespołu Szkół w Redzie </w:t>
      </w:r>
    </w:p>
    <w:p w14:paraId="1D9A9F62" w14:textId="77777777" w:rsidR="00147041" w:rsidRDefault="00147041">
      <w:pPr>
        <w:pStyle w:val="Normalny1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1502D" w14:textId="01411E08" w:rsidR="00147041" w:rsidRDefault="00147041">
      <w:pPr>
        <w:pStyle w:val="Normalny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29DBF8" w14:textId="5D29C00D" w:rsidR="00A60907" w:rsidRDefault="00A60907">
      <w:pPr>
        <w:pStyle w:val="Normalny1"/>
        <w:spacing w:line="360" w:lineRule="auto"/>
        <w:jc w:val="both"/>
        <w:rPr>
          <w:b/>
          <w:bCs/>
        </w:rPr>
      </w:pPr>
    </w:p>
    <w:p w14:paraId="25B99E79" w14:textId="1E871174" w:rsidR="00A60907" w:rsidRDefault="00A60907">
      <w:pPr>
        <w:pStyle w:val="Normalny1"/>
        <w:spacing w:line="360" w:lineRule="auto"/>
        <w:jc w:val="both"/>
        <w:rPr>
          <w:b/>
          <w:bCs/>
        </w:rPr>
      </w:pPr>
    </w:p>
    <w:p w14:paraId="3EB54CF5" w14:textId="749ABA5D" w:rsidR="00A60907" w:rsidRDefault="00A60907">
      <w:pPr>
        <w:pStyle w:val="Normalny1"/>
        <w:spacing w:line="360" w:lineRule="auto"/>
        <w:jc w:val="both"/>
        <w:rPr>
          <w:b/>
          <w:bCs/>
        </w:rPr>
      </w:pPr>
    </w:p>
    <w:p w14:paraId="5724A576" w14:textId="77777777" w:rsidR="00147041" w:rsidRDefault="00147041">
      <w:pPr>
        <w:pStyle w:val="Normalny1"/>
        <w:spacing w:line="360" w:lineRule="auto"/>
        <w:jc w:val="both"/>
        <w:rPr>
          <w:b/>
          <w:bCs/>
        </w:rPr>
      </w:pPr>
    </w:p>
    <w:p w14:paraId="33EC8399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Wstęp</w:t>
      </w:r>
    </w:p>
    <w:p w14:paraId="1381555C" w14:textId="5F51D0FA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Szkolny Program Wychowawczo-Profilaktyczny realizowany w Powiatowym Zespole Szkół w Redzie  opiera się na hierarchii wa</w:t>
      </w:r>
      <w:r w:rsidR="00A60907">
        <w:rPr>
          <w:rFonts w:ascii="Times New Roman" w:hAnsi="Times New Roman"/>
          <w:sz w:val="24"/>
          <w:szCs w:val="24"/>
        </w:rPr>
        <w:t>rtości przyjętej przez Radę P</w:t>
      </w:r>
      <w:r>
        <w:rPr>
          <w:rFonts w:ascii="Times New Roman" w:hAnsi="Times New Roman"/>
          <w:sz w:val="24"/>
          <w:szCs w:val="24"/>
        </w:rPr>
        <w:t>edagogiczną</w:t>
      </w:r>
      <w:r w:rsidR="00A60907">
        <w:rPr>
          <w:rFonts w:ascii="Times New Roman" w:hAnsi="Times New Roman"/>
          <w:sz w:val="24"/>
          <w:szCs w:val="24"/>
          <w:lang w:val="fr-FR"/>
        </w:rPr>
        <w:t>, R</w:t>
      </w:r>
      <w:r>
        <w:rPr>
          <w:rFonts w:ascii="Times New Roman" w:hAnsi="Times New Roman"/>
          <w:sz w:val="24"/>
          <w:szCs w:val="24"/>
          <w:lang w:val="fr-FR"/>
        </w:rPr>
        <w:t>ad</w:t>
      </w:r>
      <w:r w:rsidR="00A60907">
        <w:rPr>
          <w:rFonts w:ascii="Times New Roman" w:hAnsi="Times New Roman"/>
          <w:sz w:val="24"/>
          <w:szCs w:val="24"/>
        </w:rPr>
        <w:t>ę R</w:t>
      </w:r>
      <w:r>
        <w:rPr>
          <w:rFonts w:ascii="Times New Roman" w:hAnsi="Times New Roman"/>
          <w:sz w:val="24"/>
          <w:szCs w:val="24"/>
        </w:rPr>
        <w:t>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 w:rsidR="00A60907">
        <w:rPr>
          <w:rFonts w:ascii="Times New Roman" w:hAnsi="Times New Roman"/>
          <w:sz w:val="24"/>
          <w:szCs w:val="24"/>
        </w:rPr>
        <w:t>w i Samorząd U</w:t>
      </w:r>
      <w:r>
        <w:rPr>
          <w:rFonts w:ascii="Times New Roman" w:hAnsi="Times New Roman"/>
          <w:sz w:val="24"/>
          <w:szCs w:val="24"/>
        </w:rPr>
        <w:t xml:space="preserve">czniowski, wynikających z przyjętej w szkole koncepcji pracy. Treści Szkolnego Programu Wychowawczo-Profilaktycznego są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jne</w:t>
      </w:r>
      <w:proofErr w:type="spellEnd"/>
      <w:r>
        <w:rPr>
          <w:rFonts w:ascii="Times New Roman" w:hAnsi="Times New Roman"/>
          <w:sz w:val="24"/>
          <w:szCs w:val="24"/>
        </w:rPr>
        <w:t xml:space="preserve"> ze statutem szkoły w tym warunkami i sposobem oceniania wewnątrzszkolnego. Istotą działań wychowawczych i profilaktycznych szkoły jest współpraca całej społeczności szkolnej oparta na złożeniu, że wychowanie jest zadaniem realizowanym w rodzinie i w szkole,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w swojej działalności musi uwzględniać </w:t>
      </w:r>
      <w:proofErr w:type="spellStart"/>
      <w:r>
        <w:rPr>
          <w:rFonts w:ascii="Times New Roman" w:hAnsi="Times New Roman"/>
          <w:sz w:val="24"/>
          <w:szCs w:val="24"/>
        </w:rPr>
        <w:t>zar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wno</w:t>
      </w:r>
      <w:proofErr w:type="spellEnd"/>
      <w:r>
        <w:rPr>
          <w:rFonts w:ascii="Times New Roman" w:hAnsi="Times New Roman"/>
          <w:sz w:val="24"/>
          <w:szCs w:val="24"/>
        </w:rPr>
        <w:t xml:space="preserve"> wolę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jak i priorytety edukacyjne państwa. Rolą szkoły, </w:t>
      </w:r>
      <w:proofErr w:type="spellStart"/>
      <w:r>
        <w:rPr>
          <w:rFonts w:ascii="Times New Roman" w:hAnsi="Times New Roman"/>
          <w:sz w:val="24"/>
          <w:szCs w:val="24"/>
        </w:rPr>
        <w:t>opr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cz</w:t>
      </w:r>
      <w:proofErr w:type="spellEnd"/>
      <w:r>
        <w:rPr>
          <w:rFonts w:ascii="Times New Roman" w:hAnsi="Times New Roman"/>
          <w:sz w:val="24"/>
          <w:szCs w:val="24"/>
        </w:rPr>
        <w:t xml:space="preserve"> jej funkcji dydaktycznej, jest dbałość o wszechstronny </w:t>
      </w:r>
      <w:proofErr w:type="spellStart"/>
      <w:r>
        <w:rPr>
          <w:rFonts w:ascii="Times New Roman" w:hAnsi="Times New Roman"/>
          <w:sz w:val="24"/>
          <w:szCs w:val="24"/>
        </w:rPr>
        <w:t>rozw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j każdego z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oraz wspomaganie wychowawczej funkcji rodziny. Wychowanie rozumiane jest jako wspieranie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rozwoju ku pełnej dojrzałości w sferze fizycznej, emocjonalnej, intelektualnej, duchowej i społecznej. Proces wychowania jest wzmacniany i uzupełniany poprzez działania z zakresu profilaktyki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dzieci i młodzieży. </w:t>
      </w:r>
    </w:p>
    <w:p w14:paraId="63B4568E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Szkolny Program Wychowawczo-Profilaktyczny szkoły tworzy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nl-NL"/>
        </w:rPr>
        <w:t>jn</w:t>
      </w:r>
      <w:r>
        <w:rPr>
          <w:rFonts w:ascii="Times New Roman" w:hAnsi="Times New Roman"/>
          <w:sz w:val="24"/>
          <w:szCs w:val="24"/>
        </w:rPr>
        <w:t>ą całość ze szkolnym zestawem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nauczania i uwzględnia wymagania opisane w podstawie programowej. </w:t>
      </w:r>
    </w:p>
    <w:p w14:paraId="18695EE7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Szkolny Program Wychowawczo-Profilaktyczny </w:t>
      </w:r>
      <w:proofErr w:type="spellStart"/>
      <w:r>
        <w:rPr>
          <w:rFonts w:ascii="Times New Roman" w:hAnsi="Times New Roman"/>
          <w:sz w:val="24"/>
          <w:szCs w:val="24"/>
        </w:rPr>
        <w:t>okreś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la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realizacji cel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kształcenia oraz zadań wychowawczych zawartych w podstawie programowej kształcenia </w:t>
      </w:r>
      <w:proofErr w:type="spellStart"/>
      <w:r>
        <w:rPr>
          <w:rFonts w:ascii="Times New Roman" w:hAnsi="Times New Roman"/>
          <w:sz w:val="24"/>
          <w:szCs w:val="24"/>
        </w:rPr>
        <w:t>og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lnego</w:t>
      </w:r>
      <w:proofErr w:type="spellEnd"/>
      <w:r>
        <w:rPr>
          <w:rFonts w:ascii="Times New Roman" w:hAnsi="Times New Roman"/>
          <w:sz w:val="24"/>
          <w:szCs w:val="24"/>
        </w:rPr>
        <w:t xml:space="preserve">, uwzględniając kierunki i formy oddziaływań wychowawczych,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uzupełnieniem są działania profilaktyczne skierowane do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nauczycieli. </w:t>
      </w:r>
    </w:p>
    <w:p w14:paraId="1D6A8B2D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Szkolny Program Wychowawczo-Profilaktyczny został opracowany na podstawie diagnozy w zakresie występujących w środowisku szkolnym potrzeb rozwojowych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w tym czynnik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chroniących i czynnik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ryzyka, ze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lnym</w:t>
      </w:r>
      <w:proofErr w:type="spellEnd"/>
      <w:r>
        <w:rPr>
          <w:rFonts w:ascii="Times New Roman" w:hAnsi="Times New Roman"/>
          <w:sz w:val="24"/>
          <w:szCs w:val="24"/>
        </w:rPr>
        <w:t xml:space="preserve"> uwzględnieniem zagrożeń związanych z używaniem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zastępczych oraz nowych substancji psychoaktywnych oraz innych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występujących w środowisku szkolnym, z uwzględnieniem:</w:t>
      </w:r>
    </w:p>
    <w:p w14:paraId="1B6A0D39" w14:textId="77777777" w:rsidR="00147041" w:rsidRDefault="00447A28">
      <w:pPr>
        <w:pStyle w:val="Akapitzlist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ewaluacji wewnętrznej</w:t>
      </w:r>
    </w:p>
    <w:p w14:paraId="4E8A0F4F" w14:textId="77777777" w:rsidR="00147041" w:rsidRDefault="00447A28">
      <w:pPr>
        <w:pStyle w:val="Akapitzlist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nadzoru pedagogicznego sprawowanego przez dyrektora,</w:t>
      </w:r>
    </w:p>
    <w:p w14:paraId="217A2E1B" w14:textId="47145147" w:rsidR="00147041" w:rsidRDefault="00447A28">
      <w:pPr>
        <w:pStyle w:val="Akapitzlist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ewaluacji wcześniejszego programu wychowawczo-profilaktycznego re</w:t>
      </w:r>
      <w:r w:rsidR="00A60907">
        <w:rPr>
          <w:rFonts w:ascii="Times New Roman" w:hAnsi="Times New Roman"/>
          <w:sz w:val="24"/>
          <w:szCs w:val="24"/>
        </w:rPr>
        <w:t>alizowanego w roku szkolnym 202</w:t>
      </w:r>
      <w:r w:rsidR="001E1C67">
        <w:rPr>
          <w:rFonts w:ascii="Times New Roman" w:hAnsi="Times New Roman"/>
          <w:sz w:val="24"/>
          <w:szCs w:val="24"/>
        </w:rPr>
        <w:t>4</w:t>
      </w:r>
      <w:r w:rsidR="00A60907">
        <w:rPr>
          <w:rFonts w:ascii="Times New Roman" w:hAnsi="Times New Roman"/>
          <w:sz w:val="24"/>
          <w:szCs w:val="24"/>
        </w:rPr>
        <w:t>/ 202</w:t>
      </w:r>
      <w:r w:rsidR="001E1C67">
        <w:rPr>
          <w:rFonts w:ascii="Times New Roman" w:hAnsi="Times New Roman"/>
          <w:sz w:val="24"/>
          <w:szCs w:val="24"/>
        </w:rPr>
        <w:t>5</w:t>
      </w:r>
    </w:p>
    <w:p w14:paraId="67478491" w14:textId="77777777" w:rsidR="00147041" w:rsidRDefault="00447A28">
      <w:pPr>
        <w:pStyle w:val="Akapitzlist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wniosk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analiz  z pracy zespołów zadaniowych, zespołów przedmiotowych, zespołów wychowawczych</w:t>
      </w:r>
    </w:p>
    <w:p w14:paraId="3DB5A8CF" w14:textId="1180CAC8" w:rsidR="00147041" w:rsidRDefault="00447A28">
      <w:pPr>
        <w:pStyle w:val="Akapitzlist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uwag, spostrzeżeń, </w:t>
      </w:r>
      <w:proofErr w:type="spellStart"/>
      <w:r>
        <w:rPr>
          <w:rFonts w:ascii="Times New Roman" w:hAnsi="Times New Roman"/>
          <w:sz w:val="24"/>
          <w:szCs w:val="24"/>
        </w:rPr>
        <w:t>wniosk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dyrekcji, nauczycieli,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</w:t>
      </w:r>
    </w:p>
    <w:p w14:paraId="14F019E6" w14:textId="42D5B0C3" w:rsidR="00A60907" w:rsidRDefault="00A60907">
      <w:pPr>
        <w:pStyle w:val="Akapitzlist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diagnozy </w:t>
      </w:r>
      <w:r w:rsidR="001E1C67">
        <w:rPr>
          <w:rFonts w:ascii="Times New Roman" w:hAnsi="Times New Roman"/>
          <w:sz w:val="24"/>
          <w:szCs w:val="24"/>
        </w:rPr>
        <w:t xml:space="preserve">czynników ryzyka i czynników chroniących </w:t>
      </w:r>
    </w:p>
    <w:p w14:paraId="6D505530" w14:textId="77777777" w:rsidR="001E1C67" w:rsidRPr="001E1C67" w:rsidRDefault="001E1C67">
      <w:pPr>
        <w:pStyle w:val="Akapitzlist1"/>
        <w:numPr>
          <w:ilvl w:val="0"/>
          <w:numId w:val="7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1C67">
        <w:rPr>
          <w:rFonts w:ascii="Times New Roman" w:hAnsi="Times New Roman"/>
          <w:b/>
          <w:bCs/>
          <w:sz w:val="24"/>
          <w:szCs w:val="24"/>
        </w:rPr>
        <w:t xml:space="preserve">Metodologia diagnozy czynników chroniących i czynników ryzyka w Powiatowym Zespole Szkół w Redzie </w:t>
      </w:r>
    </w:p>
    <w:p w14:paraId="3DE0F651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1. Cel diagnozy</w:t>
      </w:r>
    </w:p>
    <w:p w14:paraId="7A566035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 xml:space="preserve">Identyfikacja mocnych stron środowiska szkolnego (czynniki chroniące), które wspierają prawidłowy rozwój młodzieży i przeciwdziałają </w:t>
      </w:r>
      <w:proofErr w:type="spellStart"/>
      <w:r w:rsidRPr="001E1C67">
        <w:rPr>
          <w:rFonts w:ascii="Times New Roman" w:hAnsi="Times New Roman"/>
          <w:sz w:val="24"/>
          <w:szCs w:val="24"/>
        </w:rPr>
        <w:t>zachowaniom</w:t>
      </w:r>
      <w:proofErr w:type="spellEnd"/>
      <w:r w:rsidRPr="001E1C67">
        <w:rPr>
          <w:rFonts w:ascii="Times New Roman" w:hAnsi="Times New Roman"/>
          <w:sz w:val="24"/>
          <w:szCs w:val="24"/>
        </w:rPr>
        <w:t xml:space="preserve"> ryzykownym.</w:t>
      </w:r>
    </w:p>
    <w:p w14:paraId="5EB5C8D7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 xml:space="preserve">Rozpoznanie czynników ryzyka, które mogą sprzyjać pojawianiu się </w:t>
      </w:r>
      <w:proofErr w:type="spellStart"/>
      <w:r w:rsidRPr="001E1C67">
        <w:rPr>
          <w:rFonts w:ascii="Times New Roman" w:hAnsi="Times New Roman"/>
          <w:sz w:val="24"/>
          <w:szCs w:val="24"/>
        </w:rPr>
        <w:t>zachowań</w:t>
      </w:r>
      <w:proofErr w:type="spellEnd"/>
      <w:r w:rsidRPr="001E1C67">
        <w:rPr>
          <w:rFonts w:ascii="Times New Roman" w:hAnsi="Times New Roman"/>
          <w:sz w:val="24"/>
          <w:szCs w:val="24"/>
        </w:rPr>
        <w:t xml:space="preserve"> problemowych, obniżeniu dobrostanu uczniów czy osłabieniu procesu wychowawczego.</w:t>
      </w:r>
    </w:p>
    <w:p w14:paraId="73E2D14F" w14:textId="1CA14D9F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Uzyskanie podstaw do opracowania skutecznych działań profilaktycznych i wychowawczych, w szczególności ewaluacji  programu profilaktyczno-wychowawczego w roku szkolnym 2025/2026</w:t>
      </w:r>
    </w:p>
    <w:p w14:paraId="5F84B3B7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2. Zakres diagnozy</w:t>
      </w:r>
    </w:p>
    <w:p w14:paraId="00EF629A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 xml:space="preserve">Uczniowie – postawy, zachowania, klimat szkoły, wsparcie rówieśnicze. </w:t>
      </w:r>
    </w:p>
    <w:p w14:paraId="7AA66FBB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Nauczyciele i wychowawcy – poczucie kompetencji, relacje z młodzieżą, organizacja procesu wychowawczego.</w:t>
      </w:r>
    </w:p>
    <w:p w14:paraId="5E194534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Rodzice – zaangażowanie w życie szkoły, komunikacja z dziećmi, współpraca ze szkołą.</w:t>
      </w:r>
    </w:p>
    <w:p w14:paraId="0A80D368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lastRenderedPageBreak/>
        <w:t>A.</w:t>
      </w:r>
      <w:r w:rsidRPr="001E1C67">
        <w:rPr>
          <w:rFonts w:ascii="Times New Roman" w:hAnsi="Times New Roman"/>
          <w:sz w:val="24"/>
          <w:szCs w:val="24"/>
        </w:rPr>
        <w:tab/>
        <w:t>Wymiar indywidualny – obejmujący cechy osobowościowe, poczucie własnej skuteczności, strategie radzenia sobie ze stresem, postawy wobec nauki oraz zachowania ryzykowne.</w:t>
      </w:r>
    </w:p>
    <w:p w14:paraId="0B3AE565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B.</w:t>
      </w:r>
      <w:r w:rsidRPr="001E1C67">
        <w:rPr>
          <w:rFonts w:ascii="Times New Roman" w:hAnsi="Times New Roman"/>
          <w:sz w:val="24"/>
          <w:szCs w:val="24"/>
        </w:rPr>
        <w:tab/>
        <w:t>Wymiar rodzinny – odnoszący się do stylów wychowania, więzi emocjonalnych, wzorców ról oraz poziomu zaangażowania rodziców w życie dziecka.</w:t>
      </w:r>
    </w:p>
    <w:p w14:paraId="6D7F1866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C.</w:t>
      </w:r>
      <w:r w:rsidRPr="001E1C67">
        <w:rPr>
          <w:rFonts w:ascii="Times New Roman" w:hAnsi="Times New Roman"/>
          <w:sz w:val="24"/>
          <w:szCs w:val="24"/>
        </w:rPr>
        <w:tab/>
        <w:t xml:space="preserve">Wymiar szkolny – obejmujący klimat społeczny szkoły, jakość relacji nauczyciel–uczeń,  poczucie bezpieczeństwa. </w:t>
      </w:r>
    </w:p>
    <w:p w14:paraId="5A340F7D" w14:textId="732BA001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D.</w:t>
      </w:r>
      <w:r w:rsidRPr="001E1C67">
        <w:rPr>
          <w:rFonts w:ascii="Times New Roman" w:hAnsi="Times New Roman"/>
          <w:sz w:val="24"/>
          <w:szCs w:val="24"/>
        </w:rPr>
        <w:tab/>
        <w:t>Wymiar środowiskowy – związany z dostępnością instytucji wsparcia, ofertą kulturalno-sportową, a także potencjalnymi zagrożeniami w otoczeniu lokalnym (np. łatwość dostępu do substancji psychoaktywnych).</w:t>
      </w:r>
    </w:p>
    <w:p w14:paraId="1A430614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 xml:space="preserve">3. Etapy badania </w:t>
      </w:r>
    </w:p>
    <w:p w14:paraId="184CF4AD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3.1. Przygotowanie</w:t>
      </w:r>
    </w:p>
    <w:p w14:paraId="5B53484B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Spotkanie zespołu diagnostycznego (dyrektor, pedagog, psycholog szkolny, wychowawcy, przedstawiciel samorządu uczniowskiego).</w:t>
      </w:r>
    </w:p>
    <w:p w14:paraId="25094EF9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Określenie harmonogramu i narzędzi badawczych.</w:t>
      </w:r>
    </w:p>
    <w:p w14:paraId="7127653F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3.2. Zbieranie danych</w:t>
      </w:r>
    </w:p>
    <w:p w14:paraId="0F6403F9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◦</w:t>
      </w:r>
      <w:r w:rsidRPr="001E1C67">
        <w:rPr>
          <w:rFonts w:ascii="Times New Roman" w:hAnsi="Times New Roman"/>
          <w:sz w:val="24"/>
          <w:szCs w:val="24"/>
        </w:rPr>
        <w:tab/>
        <w:t>standaryzowane kwestionariusze ankietowe mierzące poczucie bezpieczeństwa, satysfakcję z życia szkolnego, zachowania ryzykowne, więź ze szkołą,</w:t>
      </w:r>
    </w:p>
    <w:p w14:paraId="0AF91218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◦</w:t>
      </w:r>
      <w:r w:rsidRPr="001E1C67">
        <w:rPr>
          <w:rFonts w:ascii="Times New Roman" w:hAnsi="Times New Roman"/>
          <w:sz w:val="24"/>
          <w:szCs w:val="24"/>
        </w:rPr>
        <w:tab/>
        <w:t>psychometryczne skale dobrostanu i radzenia sobie w sytuacjach stresowych.</w:t>
      </w:r>
    </w:p>
    <w:p w14:paraId="1037E3C2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Metody ilościowe:</w:t>
      </w:r>
    </w:p>
    <w:p w14:paraId="4B29566D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lastRenderedPageBreak/>
        <w:t>•</w:t>
      </w:r>
      <w:r w:rsidRPr="001E1C67">
        <w:rPr>
          <w:rFonts w:ascii="Times New Roman" w:hAnsi="Times New Roman"/>
          <w:sz w:val="24"/>
          <w:szCs w:val="24"/>
        </w:rPr>
        <w:tab/>
        <w:t>Ankiety dla uczniów, nauczycieli i rodziców (pytania zamknięte i półotwarte).</w:t>
      </w:r>
    </w:p>
    <w:p w14:paraId="0BE58258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Metody jakościowe:</w:t>
      </w:r>
    </w:p>
    <w:p w14:paraId="7EC62F46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Wywiady indywidualne (z wychowawcami, specjalistami szkolnymi).</w:t>
      </w:r>
    </w:p>
    <w:p w14:paraId="1410914F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Obserwacja uczestnicząca (np. podczas przerw, ).</w:t>
      </w:r>
    </w:p>
    <w:p w14:paraId="5AA3475C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Analiza dokumentacji szkolnej (frekwencja, wyniki w nauce ).</w:t>
      </w:r>
    </w:p>
    <w:p w14:paraId="44F56F16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3.3. Analiza danych</w:t>
      </w:r>
    </w:p>
    <w:p w14:paraId="16B37098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Zestawienie wyników ilościowych (częstości, średnie, porównania).</w:t>
      </w:r>
    </w:p>
    <w:p w14:paraId="7CF32346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Wyodrębnienie czynników chroniących i ryzyka w czterech obszarach:</w:t>
      </w:r>
    </w:p>
    <w:p w14:paraId="169D2D24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1.</w:t>
      </w:r>
      <w:r w:rsidRPr="001E1C67">
        <w:rPr>
          <w:rFonts w:ascii="Times New Roman" w:hAnsi="Times New Roman"/>
          <w:sz w:val="24"/>
          <w:szCs w:val="24"/>
        </w:rPr>
        <w:tab/>
        <w:t>Jednostka (uczeń)</w:t>
      </w:r>
    </w:p>
    <w:p w14:paraId="26D98988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2.</w:t>
      </w:r>
      <w:r w:rsidRPr="001E1C67">
        <w:rPr>
          <w:rFonts w:ascii="Times New Roman" w:hAnsi="Times New Roman"/>
          <w:sz w:val="24"/>
          <w:szCs w:val="24"/>
        </w:rPr>
        <w:tab/>
        <w:t>Rodzina</w:t>
      </w:r>
    </w:p>
    <w:p w14:paraId="027DFCE1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3.</w:t>
      </w:r>
      <w:r w:rsidRPr="001E1C67">
        <w:rPr>
          <w:rFonts w:ascii="Times New Roman" w:hAnsi="Times New Roman"/>
          <w:sz w:val="24"/>
          <w:szCs w:val="24"/>
        </w:rPr>
        <w:tab/>
        <w:t>Szkoła</w:t>
      </w:r>
    </w:p>
    <w:p w14:paraId="365AE861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4.</w:t>
      </w:r>
      <w:r w:rsidRPr="001E1C67">
        <w:rPr>
          <w:rFonts w:ascii="Times New Roman" w:hAnsi="Times New Roman"/>
          <w:sz w:val="24"/>
          <w:szCs w:val="24"/>
        </w:rPr>
        <w:tab/>
        <w:t>Środowisko lokalne</w:t>
      </w:r>
    </w:p>
    <w:p w14:paraId="5891A443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Wskazanie obszarów wymagających wzmocnienia.</w:t>
      </w:r>
    </w:p>
    <w:p w14:paraId="665772B5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3.4. Wnioski i rekomendacje</w:t>
      </w:r>
    </w:p>
    <w:p w14:paraId="6279ACF9" w14:textId="6BA63EFF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Opracowanie programu profilaktyczno-wychowawczego zawierającego:◦</w:t>
      </w:r>
      <w:r w:rsidRPr="001E1C67">
        <w:rPr>
          <w:rFonts w:ascii="Times New Roman" w:hAnsi="Times New Roman"/>
          <w:sz w:val="24"/>
          <w:szCs w:val="24"/>
        </w:rPr>
        <w:tab/>
        <w:t>wyniki diagnozy,</w:t>
      </w:r>
    </w:p>
    <w:p w14:paraId="70EDA5B2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lastRenderedPageBreak/>
        <w:t>◦</w:t>
      </w:r>
      <w:r w:rsidRPr="001E1C67">
        <w:rPr>
          <w:rFonts w:ascii="Times New Roman" w:hAnsi="Times New Roman"/>
          <w:sz w:val="24"/>
          <w:szCs w:val="24"/>
        </w:rPr>
        <w:tab/>
        <w:t>listę czynników chroniących i czynników ryzyka,</w:t>
      </w:r>
    </w:p>
    <w:p w14:paraId="67FA8450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◦</w:t>
      </w:r>
      <w:r w:rsidRPr="001E1C67">
        <w:rPr>
          <w:rFonts w:ascii="Times New Roman" w:hAnsi="Times New Roman"/>
          <w:sz w:val="24"/>
          <w:szCs w:val="24"/>
        </w:rPr>
        <w:tab/>
        <w:t>rekomendacje dla szkoły (działania wychowawcze i profilaktyczne).</w:t>
      </w:r>
    </w:p>
    <w:p w14:paraId="10B2EB93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041934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4. Przykładowe wskaźniki</w:t>
      </w:r>
    </w:p>
    <w:p w14:paraId="2747BF93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Czynniki chroniące:</w:t>
      </w:r>
    </w:p>
    <w:p w14:paraId="068D4286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dobre relacje z nauczycielami i rówieśnikami,</w:t>
      </w:r>
    </w:p>
    <w:p w14:paraId="743DB32B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wysoki poziom wsparcia społecznego ze strony nauczycieli i rówieśników</w:t>
      </w:r>
    </w:p>
    <w:p w14:paraId="7E0F6411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poczucie bezpieczeństwa w szkole,</w:t>
      </w:r>
    </w:p>
    <w:p w14:paraId="2F7ECC4C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zaangażowanie w zajęcia pozalekcyjne,</w:t>
      </w:r>
    </w:p>
    <w:p w14:paraId="2E705DA5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wsparcie emocjonalne ze strony rodziny,</w:t>
      </w:r>
    </w:p>
    <w:p w14:paraId="27C55B35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pozytywne wzorce dorosłych.</w:t>
      </w:r>
    </w:p>
    <w:p w14:paraId="5948D90B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Czynniki ryzyka:</w:t>
      </w:r>
    </w:p>
    <w:p w14:paraId="5ABB5E33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niska frekwencja, spadek motywacji do nauki,</w:t>
      </w:r>
    </w:p>
    <w:p w14:paraId="6119B73F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przemoc rówieśnicza, wysoka częstość incydentów przemocy i cyberprzemocy</w:t>
      </w:r>
    </w:p>
    <w:p w14:paraId="3297DB3B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brak konstruktywnych form spędzania czasu wolnego</w:t>
      </w:r>
    </w:p>
    <w:p w14:paraId="06C23D21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lastRenderedPageBreak/>
        <w:t>•</w:t>
      </w:r>
      <w:r w:rsidRPr="001E1C67">
        <w:rPr>
          <w:rFonts w:ascii="Times New Roman" w:hAnsi="Times New Roman"/>
          <w:sz w:val="24"/>
          <w:szCs w:val="24"/>
        </w:rPr>
        <w:tab/>
        <w:t>brak zaangażowania rodziców w życie szkoły,</w:t>
      </w:r>
    </w:p>
    <w:p w14:paraId="64AFD488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•</w:t>
      </w:r>
      <w:r w:rsidRPr="001E1C67">
        <w:rPr>
          <w:rFonts w:ascii="Times New Roman" w:hAnsi="Times New Roman"/>
          <w:sz w:val="24"/>
          <w:szCs w:val="24"/>
        </w:rPr>
        <w:tab/>
        <w:t>łatwy dostęp do substancji psychoaktywnych w środowisku lokalnym,.</w:t>
      </w:r>
    </w:p>
    <w:p w14:paraId="4879526D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5C0473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5. Ewaluacja i monitoring</w:t>
      </w:r>
    </w:p>
    <w:p w14:paraId="72239C59" w14:textId="77777777" w:rsidR="001E1C67" w:rsidRP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C67">
        <w:rPr>
          <w:rFonts w:ascii="Times New Roman" w:hAnsi="Times New Roman"/>
          <w:sz w:val="24"/>
          <w:szCs w:val="24"/>
        </w:rPr>
        <w:t>Wskazane jest cykliczne powtarzanie diagnozy na początku każdego roku szkolnego , co pozwala na ocenę dynamiki zmian i efektywności wdrażanych działań profilaktycznych. W procesie monitorowania rekomenduje się stosowanie zarówno wskaźników ilościowych (np. poziom frekwencji, liczba incydentów problemowych), jak i jakościowych (np. opinie uczniów i rodziców dotyczące klimatu szkoły). Efektywność działań powinna być także weryfikowana w perspektywie współpracy szkoły z instytucjami środowiska lokalnego (poradnie psychologiczno-pedagogiczne, organizacje pozarządowe, instytucje kultury i sportu).</w:t>
      </w:r>
    </w:p>
    <w:p w14:paraId="129B2011" w14:textId="77777777" w:rsidR="001E1C67" w:rsidRDefault="001E1C67" w:rsidP="001E1C67">
      <w:pPr>
        <w:pStyle w:val="Akapitzlist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19E9E2" w14:textId="77777777" w:rsidR="00147041" w:rsidRDefault="00147041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E7763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Podstawowym celem realizacji Szkolnego Programu Wychowawczo-Profilaktycznego jest wspieranie dzieci i młodzieży w rozwoju oraz zapobieganie </w:t>
      </w:r>
      <w:proofErr w:type="spellStart"/>
      <w:r>
        <w:rPr>
          <w:rFonts w:ascii="Times New Roman" w:hAnsi="Times New Roman"/>
          <w:sz w:val="24"/>
          <w:szCs w:val="24"/>
        </w:rPr>
        <w:t>zachowaniom</w:t>
      </w:r>
      <w:proofErr w:type="spellEnd"/>
      <w:r>
        <w:rPr>
          <w:rFonts w:ascii="Times New Roman" w:hAnsi="Times New Roman"/>
          <w:sz w:val="24"/>
          <w:szCs w:val="24"/>
        </w:rPr>
        <w:t xml:space="preserve"> problemowym, ryzykownym. Ważnym elementem realizacji Szkolnego Programu Wychowawczo-Profilaktycznego jest kultywowanie tradycji i ceremoniału szkoły.</w:t>
      </w:r>
    </w:p>
    <w:p w14:paraId="1FA70D93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14:paraId="66C07680" w14:textId="77777777" w:rsidR="00147041" w:rsidRDefault="00447A28">
      <w:pPr>
        <w:pStyle w:val="Akapitzlist1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powszechną znajomość założeń programu – przez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wszystkich pracownik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008EEBE3" w14:textId="77777777" w:rsidR="00147041" w:rsidRDefault="00447A28">
      <w:pPr>
        <w:pStyle w:val="Akapitzlist1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zaangażowanie wszystkich podmiot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szkolnej społeczności i współpracę w realizacji zadań określonych w programie,</w:t>
      </w:r>
    </w:p>
    <w:p w14:paraId="05FC1FB6" w14:textId="77777777" w:rsidR="00147041" w:rsidRDefault="00447A28">
      <w:pPr>
        <w:pStyle w:val="Akapitzlist1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respektowanie praw wszystkich </w:t>
      </w:r>
      <w:proofErr w:type="spellStart"/>
      <w:r>
        <w:rPr>
          <w:rFonts w:ascii="Times New Roman" w:hAnsi="Times New Roman"/>
          <w:sz w:val="24"/>
          <w:szCs w:val="24"/>
        </w:rPr>
        <w:t>członk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szkolnej społeczności oraz kompetencji organ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szkoły (dyrektor, rada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samorząd uczniowski),</w:t>
      </w:r>
    </w:p>
    <w:p w14:paraId="34593E18" w14:textId="77777777" w:rsidR="00147041" w:rsidRDefault="00447A28">
      <w:pPr>
        <w:pStyle w:val="Akapitzlist1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współdziałanie ze środowiskiem zewnętrznym szkoły </w:t>
      </w:r>
    </w:p>
    <w:p w14:paraId="5EAFEDCE" w14:textId="77777777" w:rsidR="00147041" w:rsidRDefault="00447A28">
      <w:pPr>
        <w:pStyle w:val="Akapitzlist1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współodpowiedzialność 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za efekty realizacji programu,</w:t>
      </w:r>
    </w:p>
    <w:p w14:paraId="05B8ECE2" w14:textId="7A8952EF" w:rsidR="00147041" w:rsidRDefault="00147041">
      <w:pPr>
        <w:pStyle w:val="Akapitzlist1"/>
        <w:spacing w:line="360" w:lineRule="auto"/>
        <w:ind w:left="0"/>
        <w:rPr>
          <w:color w:val="212121"/>
          <w:u w:color="212121"/>
        </w:rPr>
      </w:pPr>
    </w:p>
    <w:p w14:paraId="2264493C" w14:textId="77777777" w:rsidR="00147041" w:rsidRDefault="00447A28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b/>
          <w:bCs/>
          <w:color w:val="212121"/>
          <w:sz w:val="24"/>
          <w:szCs w:val="24"/>
          <w:u w:color="FF2600"/>
          <w:lang w:val="de-DE"/>
        </w:rPr>
        <w:t xml:space="preserve">DIAGNOZA SYTUACJI WYCHOWAWCZEJ </w:t>
      </w:r>
      <w:r>
        <w:rPr>
          <w:rFonts w:ascii="Times New Roman" w:hAnsi="Times New Roman"/>
          <w:b/>
          <w:bCs/>
          <w:color w:val="212121"/>
          <w:sz w:val="24"/>
          <w:szCs w:val="24"/>
          <w:u w:color="FF2600"/>
        </w:rPr>
        <w:t>Ś</w:t>
      </w:r>
      <w:r>
        <w:rPr>
          <w:rFonts w:ascii="Times New Roman" w:hAnsi="Times New Roman"/>
          <w:b/>
          <w:bCs/>
          <w:color w:val="212121"/>
          <w:sz w:val="24"/>
          <w:szCs w:val="24"/>
          <w:u w:color="FF2600"/>
          <w:lang w:val="de-DE"/>
        </w:rPr>
        <w:t>RODOWISKA SZKOLNEGO</w:t>
      </w:r>
    </w:p>
    <w:p w14:paraId="2D53BC6C" w14:textId="4D6168F1" w:rsidR="00147041" w:rsidRDefault="001A4CA0" w:rsidP="001A4CA0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1.</w:t>
      </w:r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</w:rPr>
        <w:t xml:space="preserve">Czy uważasz, że szkoła pomaga Ci lepiej rozumieć historię i tradycje swojego regionu oraz ojczyzny?  </w:t>
      </w:r>
    </w:p>
    <w:p w14:paraId="76D0F6D9" w14:textId="1E9D8EEE" w:rsidR="00E474E8" w:rsidRDefault="00E474E8" w:rsidP="00E474E8">
      <w:pPr>
        <w:pStyle w:val="Akapitzlist1"/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 xml:space="preserve">50,7%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>tak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>raczej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>tak</w:t>
      </w:r>
      <w:proofErr w:type="spellEnd"/>
    </w:p>
    <w:p w14:paraId="1225AEEF" w14:textId="2ACE35E6" w:rsidR="00E474E8" w:rsidRDefault="00E474E8" w:rsidP="00E474E8">
      <w:pPr>
        <w:pStyle w:val="Akapitzlist1"/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>49,3%-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>raczej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  <w:lang w:val="en-US"/>
        </w:rPr>
        <w:t xml:space="preserve"> </w:t>
      </w:r>
    </w:p>
    <w:p w14:paraId="6A4CC255" w14:textId="3183D528" w:rsidR="00E474E8" w:rsidRDefault="001A4CA0" w:rsidP="00E474E8">
      <w:pPr>
        <w:pStyle w:val="NormalnyWeb"/>
        <w:rPr>
          <w:color w:val="212121"/>
          <w:u w:color="FF2600"/>
          <w:lang w:val="en-US"/>
        </w:rPr>
      </w:pPr>
      <w:r>
        <w:rPr>
          <w:color w:val="212121"/>
          <w:u w:color="FF2600"/>
          <w:lang w:val="en-US"/>
        </w:rPr>
        <w:t>WNIOSEK:</w:t>
      </w:r>
    </w:p>
    <w:p w14:paraId="5E39F831" w14:textId="3465C84C" w:rsidR="00E474E8" w:rsidRDefault="00E474E8">
      <w:pPr>
        <w:pStyle w:val="NormalnyWeb"/>
        <w:numPr>
          <w:ilvl w:val="0"/>
          <w:numId w:val="88"/>
        </w:numPr>
      </w:pPr>
      <w:r>
        <w:t>organizować więcej wycieczek do muzeów, miejsc pamięci, zabytków,</w:t>
      </w:r>
    </w:p>
    <w:p w14:paraId="70F36330" w14:textId="4CF2DFC6" w:rsidR="00E474E8" w:rsidRDefault="00E474E8">
      <w:pPr>
        <w:pStyle w:val="NormalnyWeb"/>
        <w:numPr>
          <w:ilvl w:val="0"/>
          <w:numId w:val="88"/>
        </w:numPr>
      </w:pPr>
      <w:r>
        <w:t>zapraszać lokalnych twórców, kombatantów, pasjonatów historii,</w:t>
      </w:r>
    </w:p>
    <w:p w14:paraId="44311E26" w14:textId="04B319FF" w:rsidR="00E474E8" w:rsidRDefault="00E474E8">
      <w:pPr>
        <w:pStyle w:val="NormalnyWeb"/>
        <w:numPr>
          <w:ilvl w:val="0"/>
          <w:numId w:val="88"/>
        </w:numPr>
      </w:pPr>
      <w:r>
        <w:t>wprowadzać projekty regionalne (np. prezentacje o zwyczajach, konkursy tradycji),</w:t>
      </w:r>
    </w:p>
    <w:p w14:paraId="638C332F" w14:textId="629DF154" w:rsidR="00E474E8" w:rsidRPr="001A4CA0" w:rsidRDefault="00E474E8">
      <w:pPr>
        <w:pStyle w:val="NormalnyWeb"/>
        <w:numPr>
          <w:ilvl w:val="0"/>
          <w:numId w:val="88"/>
        </w:numPr>
      </w:pPr>
      <w:r>
        <w:t>wykorzystywać multimedia, filmy, gry edukacyjne, żeby treści były bardziej atrakcyjne.</w:t>
      </w:r>
    </w:p>
    <w:p w14:paraId="6B8044FE" w14:textId="62A53586" w:rsidR="00147041" w:rsidRDefault="001A4CA0" w:rsidP="001A4CA0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2.</w:t>
      </w:r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Czy w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szkole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czujesz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się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zachęcany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do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udziału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w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działaniach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społecznych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(np.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wolontariat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akcje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charytatywne</w:t>
      </w:r>
      <w:proofErr w:type="spellEnd"/>
      <w:r w:rsidR="00E474E8" w:rsidRPr="00E474E8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)?  </w:t>
      </w:r>
    </w:p>
    <w:p w14:paraId="7E4CFB10" w14:textId="3C00C59A" w:rsidR="00E474E8" w:rsidRDefault="00E474E8" w:rsidP="00E474E8">
      <w:pPr>
        <w:pStyle w:val="Akapitzlist1"/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47%-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tak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raczej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tak</w:t>
      </w:r>
      <w:proofErr w:type="spellEnd"/>
    </w:p>
    <w:p w14:paraId="6ECA3F6D" w14:textId="7744B092" w:rsidR="00E474E8" w:rsidRDefault="00E474E8" w:rsidP="00E474E8">
      <w:pPr>
        <w:pStyle w:val="Akapitzlist1"/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53%-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nie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raczej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nie</w:t>
      </w:r>
      <w:proofErr w:type="spellEnd"/>
    </w:p>
    <w:p w14:paraId="4E3FB245" w14:textId="4238F38F" w:rsidR="00E474E8" w:rsidRDefault="001A4CA0" w:rsidP="001A4CA0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lastRenderedPageBreak/>
        <w:t>WNIOSEK:</w:t>
      </w:r>
    </w:p>
    <w:p w14:paraId="4AE1B5DC" w14:textId="6271B89B" w:rsidR="00E474E8" w:rsidRDefault="00E474E8">
      <w:pPr>
        <w:pStyle w:val="Akapitzlist1"/>
        <w:numPr>
          <w:ilvl w:val="0"/>
          <w:numId w:val="87"/>
        </w:num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Zwiększy</w:t>
      </w:r>
      <w:r w:rsid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ć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motywacje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młodziezy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do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udziału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w </w:t>
      </w:r>
      <w:r w:rsidR="00EA2356">
        <w:rPr>
          <w:rFonts w:ascii="Times New Roman" w:hAnsi="Times New Roman"/>
          <w:color w:val="212121"/>
          <w:sz w:val="24"/>
          <w:szCs w:val="24"/>
          <w:u w:color="FF2600"/>
        </w:rPr>
        <w:t>ż</w:t>
      </w:r>
      <w:r w:rsidRPr="00EA2356">
        <w:rPr>
          <w:rFonts w:ascii="Times New Roman" w:hAnsi="Times New Roman"/>
          <w:color w:val="212121"/>
          <w:sz w:val="24"/>
          <w:szCs w:val="24"/>
          <w:u w:color="FF2600"/>
        </w:rPr>
        <w:t>yciu</w:t>
      </w: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szkoły</w:t>
      </w:r>
      <w:proofErr w:type="spellEnd"/>
    </w:p>
    <w:p w14:paraId="6523AE68" w14:textId="02335977" w:rsidR="00147041" w:rsidRDefault="00046E82" w:rsidP="00046E82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3.</w:t>
      </w:r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Czy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uważasz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że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zajęcia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i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rozmowy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w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szkole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uczą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Cię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odpowiedzialności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za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bezpieczeństwo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swoje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i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innych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(np.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zasady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ruchu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drogowego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reagowanie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w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sytuacjach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zagrożenia</w:t>
      </w:r>
      <w:proofErr w:type="spellEnd"/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)? </w:t>
      </w:r>
    </w:p>
    <w:p w14:paraId="1913AC8D" w14:textId="203DC0FB" w:rsidR="00EA2356" w:rsidRDefault="00EA2356" w:rsidP="00EA2356">
      <w:pPr>
        <w:pStyle w:val="Akapitzlist1"/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55%-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tak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raczej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tak</w:t>
      </w:r>
      <w:proofErr w:type="spellEnd"/>
    </w:p>
    <w:p w14:paraId="1E631438" w14:textId="0E32B070" w:rsidR="00EA2356" w:rsidRDefault="00EA2356" w:rsidP="00EA2356">
      <w:pPr>
        <w:pStyle w:val="Akapitzlist1"/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45%-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nie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,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raczej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nie</w:t>
      </w:r>
      <w:proofErr w:type="spellEnd"/>
    </w:p>
    <w:p w14:paraId="3A7C8FEF" w14:textId="238EB745" w:rsidR="00EA2356" w:rsidRPr="00046E82" w:rsidRDefault="00046E82" w:rsidP="00D900CB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r w:rsidRPr="00046E82"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WNIOSEK:</w:t>
      </w:r>
    </w:p>
    <w:p w14:paraId="5707225B" w14:textId="077D8413" w:rsidR="00EA2356" w:rsidRPr="00EA2356" w:rsidRDefault="00EA2356">
      <w:pPr>
        <w:pStyle w:val="Akapitzlist1"/>
        <w:numPr>
          <w:ilvl w:val="0"/>
          <w:numId w:val="86"/>
        </w:numPr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  <w:lang w:val="en-US"/>
        </w:rPr>
      </w:pP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Zwiększyć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czas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poświęcony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na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rozmowy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o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bezpieczeństwie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w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ramach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godzin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wychowawczych</w:t>
      </w:r>
      <w:proofErr w:type="spellEnd"/>
    </w:p>
    <w:p w14:paraId="24E6AC97" w14:textId="6568D26F" w:rsidR="00147041" w:rsidRDefault="00046E82" w:rsidP="00046E82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4.</w:t>
      </w:r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</w:rPr>
        <w:t>Czy w domu czujesz się bezpiecznie? (pytanie dotyczy relacji z rodzicami, rodzeństwem i innymi mieszkańcami)</w:t>
      </w:r>
    </w:p>
    <w:p w14:paraId="71CC4676" w14:textId="00C7CD47" w:rsidR="00EA2356" w:rsidRDefault="00EA2356" w:rsidP="00046E82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96% uczniów czuje się bezpiecznie w domu</w:t>
      </w:r>
    </w:p>
    <w:p w14:paraId="0770B4F3" w14:textId="20C497C8" w:rsidR="00046E82" w:rsidRDefault="00046E82" w:rsidP="00046E82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WNIOSEK:</w:t>
      </w:r>
    </w:p>
    <w:p w14:paraId="756DCA4B" w14:textId="728BB19F" w:rsidR="00EA2356" w:rsidRDefault="00EA2356">
      <w:pPr>
        <w:pStyle w:val="Akapitzlist1"/>
        <w:numPr>
          <w:ilvl w:val="0"/>
          <w:numId w:val="85"/>
        </w:num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Kontrolować bieżącą sytuację uczniów</w:t>
      </w:r>
    </w:p>
    <w:p w14:paraId="4077EA68" w14:textId="3D1D4BB2" w:rsidR="00147041" w:rsidRDefault="00046E82" w:rsidP="00046E82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5.</w:t>
      </w:r>
      <w:r w:rsidR="00EA2356" w:rsidRPr="00EA2356">
        <w:rPr>
          <w:rFonts w:ascii="Times New Roman" w:hAnsi="Times New Roman"/>
          <w:color w:val="212121"/>
          <w:sz w:val="24"/>
          <w:szCs w:val="24"/>
          <w:u w:color="FF2600"/>
        </w:rPr>
        <w:t>Na jakie tematy rozmawiasz z rodzicami / opiekunami? (pytanie wielokrotnego wyboru)</w:t>
      </w:r>
    </w:p>
    <w:p w14:paraId="69428B7F" w14:textId="38EE6F36" w:rsidR="00EA2356" w:rsidRPr="00EA2356" w:rsidRDefault="00EA2356" w:rsidP="00EA2356">
      <w:pPr>
        <w:pStyle w:val="Akapitzlist1"/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Uczniowie najczęściej z rodzicami rozmawiają o nauce i przyszłości</w:t>
      </w:r>
    </w:p>
    <w:p w14:paraId="000073D7" w14:textId="463FC68C" w:rsidR="009931B3" w:rsidRPr="009931B3" w:rsidRDefault="00046E82" w:rsidP="00046E82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6.  U</w:t>
      </w:r>
      <w:r w:rsidR="00EA2356">
        <w:rPr>
          <w:rFonts w:ascii="Times New Roman" w:hAnsi="Times New Roman"/>
          <w:color w:val="212121"/>
          <w:sz w:val="24"/>
          <w:szCs w:val="24"/>
          <w:u w:color="FF2600"/>
        </w:rPr>
        <w:t>czniowie najczęściej są szczerzy w rozmowach z rodzicami</w:t>
      </w:r>
      <w:r w:rsidR="009931B3">
        <w:rPr>
          <w:rFonts w:ascii="Times New Roman" w:hAnsi="Times New Roman"/>
          <w:color w:val="212121"/>
          <w:sz w:val="24"/>
          <w:szCs w:val="24"/>
          <w:u w:color="FF2600"/>
        </w:rPr>
        <w:t xml:space="preserve"> i mogą liczyć na ich pomoc</w:t>
      </w:r>
    </w:p>
    <w:p w14:paraId="6112BBD2" w14:textId="17B0B54A" w:rsidR="00147041" w:rsidRDefault="00447A28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lastRenderedPageBreak/>
        <w:t xml:space="preserve">7. 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Najczęstszym problemem młodzież</w:t>
      </w:r>
      <w:r>
        <w:rPr>
          <w:rFonts w:ascii="Times New Roman" w:hAnsi="Times New Roman"/>
          <w:color w:val="212121"/>
          <w:sz w:val="24"/>
          <w:szCs w:val="24"/>
          <w:u w:color="FF2600"/>
          <w:lang w:val="en-US"/>
        </w:rPr>
        <w:t>y s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ą trudności w nauce, poczucie samotności, brak zrozumienia u nauczycieli, trudności  w porozumiewaniu się z rodzicami</w:t>
      </w:r>
    </w:p>
    <w:p w14:paraId="08D61DFD" w14:textId="77777777" w:rsidR="00046E82" w:rsidRDefault="00447A28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WNIOSEK:</w:t>
      </w:r>
    </w:p>
    <w:p w14:paraId="26BC5B81" w14:textId="789E626E" w:rsidR="00147041" w:rsidRDefault="00447A28">
      <w:pPr>
        <w:pStyle w:val="Akapitzlist1"/>
        <w:numPr>
          <w:ilvl w:val="0"/>
          <w:numId w:val="83"/>
        </w:numPr>
        <w:spacing w:line="360" w:lineRule="auto"/>
        <w:rPr>
          <w:rFonts w:ascii="Times New Roman" w:eastAsia="Times New Roman" w:hAnsi="Times New Roman" w:cs="Times New Roman"/>
          <w:color w:val="FF2600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zajęcia integracyjne, budowa relacji</w:t>
      </w:r>
    </w:p>
    <w:p w14:paraId="230F3324" w14:textId="718FEAEB" w:rsidR="00147041" w:rsidRDefault="00447A28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8. Najważniejsze  wartości to:  </w:t>
      </w:r>
      <w:r w:rsidR="00CD733C">
        <w:rPr>
          <w:rFonts w:ascii="Times New Roman" w:hAnsi="Times New Roman"/>
          <w:color w:val="212121"/>
          <w:sz w:val="24"/>
          <w:szCs w:val="24"/>
          <w:u w:color="FF2600"/>
        </w:rPr>
        <w:t>rodzina, przyjaźń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, miłość</w:t>
      </w:r>
      <w:r w:rsidR="00CD733C">
        <w:rPr>
          <w:rFonts w:ascii="Times New Roman" w:hAnsi="Times New Roman"/>
          <w:color w:val="212121"/>
          <w:sz w:val="24"/>
          <w:szCs w:val="24"/>
          <w:u w:color="FF2600"/>
        </w:rPr>
        <w:t xml:space="preserve">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,</w:t>
      </w:r>
      <w:r w:rsidR="00CD733C">
        <w:rPr>
          <w:rFonts w:ascii="Times New Roman" w:hAnsi="Times New Roman"/>
          <w:color w:val="212121"/>
          <w:sz w:val="24"/>
          <w:szCs w:val="24"/>
          <w:u w:color="FF2600"/>
        </w:rPr>
        <w:t>zdrowie, godność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</w:t>
      </w:r>
    </w:p>
    <w:p w14:paraId="1929A64D" w14:textId="77777777" w:rsidR="00147041" w:rsidRDefault="00447A28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9. Uczniowie ze złością radzą sobie poprzez: słuchanie muzyki, granie, sport  krzyk, płacz, </w:t>
      </w:r>
    </w:p>
    <w:p w14:paraId="153B8956" w14:textId="77777777" w:rsidR="00046E82" w:rsidRDefault="00447A28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WNIOSEK:</w:t>
      </w:r>
    </w:p>
    <w:p w14:paraId="6DDD909E" w14:textId="2185BC81" w:rsidR="00147041" w:rsidRDefault="00447A28">
      <w:pPr>
        <w:pStyle w:val="Akapitzlist1"/>
        <w:numPr>
          <w:ilvl w:val="0"/>
          <w:numId w:val="82"/>
        </w:numPr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zajęcia z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mindfulness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</w:rPr>
        <w:t>, warsztaty „jak skutecznie radzić sobie ze złością”</w:t>
      </w:r>
    </w:p>
    <w:p w14:paraId="6801E386" w14:textId="78D01CE9" w:rsidR="00147041" w:rsidRDefault="00447A28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10. </w:t>
      </w:r>
      <w:r w:rsidR="009931B3">
        <w:rPr>
          <w:rFonts w:ascii="Times New Roman" w:hAnsi="Times New Roman"/>
          <w:color w:val="212121"/>
          <w:sz w:val="24"/>
          <w:szCs w:val="24"/>
          <w:u w:color="FF2600"/>
        </w:rPr>
        <w:t xml:space="preserve"> 62% uczniów nie lubi chodzić do szkoły.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Uczniowie w szkole najbardziej obawiają się rzeczy związanych z ocenianiem, wstydem, niezapowiedzianych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kartk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FF2600"/>
          <w:lang w:val="nl-NL"/>
        </w:rPr>
        <w:t>wek,</w:t>
      </w:r>
      <w:r w:rsidR="00CD733C">
        <w:rPr>
          <w:rFonts w:ascii="Times New Roman" w:hAnsi="Times New Roman"/>
          <w:color w:val="212121"/>
          <w:sz w:val="24"/>
          <w:szCs w:val="24"/>
          <w:u w:color="FF2600"/>
          <w:lang w:val="nl-NL"/>
        </w:rPr>
        <w:t>brakiem akceptacji</w:t>
      </w:r>
      <w:r w:rsidR="009931B3">
        <w:rPr>
          <w:rFonts w:ascii="Times New Roman" w:hAnsi="Times New Roman"/>
          <w:color w:val="212121"/>
          <w:sz w:val="24"/>
          <w:szCs w:val="24"/>
          <w:u w:color="FF2600"/>
          <w:lang w:val="nl-NL"/>
        </w:rPr>
        <w:t>, nauczycieli</w:t>
      </w:r>
    </w:p>
    <w:p w14:paraId="1DEDCE93" w14:textId="77777777" w:rsidR="00046E82" w:rsidRDefault="00447A28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WNIOSEK: </w:t>
      </w:r>
    </w:p>
    <w:p w14:paraId="2B827BB3" w14:textId="45530B85" w:rsidR="00147041" w:rsidRDefault="00447A28">
      <w:pPr>
        <w:pStyle w:val="Akapitzlist1"/>
        <w:numPr>
          <w:ilvl w:val="0"/>
          <w:numId w:val="81"/>
        </w:num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praca nad prawidłowym zagospodarowaniem czasu, </w:t>
      </w:r>
      <w:r w:rsidR="00CD733C">
        <w:rPr>
          <w:rFonts w:ascii="Times New Roman" w:hAnsi="Times New Roman"/>
          <w:color w:val="212121"/>
          <w:sz w:val="24"/>
          <w:szCs w:val="24"/>
          <w:u w:color="FF2600"/>
        </w:rPr>
        <w:t>zajęcia z doradcą zawodowym</w:t>
      </w:r>
    </w:p>
    <w:p w14:paraId="47E4DB37" w14:textId="7DD55ED0" w:rsidR="00147041" w:rsidRDefault="00447A28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11. Uczeń z kłopotem najczęściej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zwr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ciłby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się do wychowawcy, pedagoga/ psychologa</w:t>
      </w:r>
    </w:p>
    <w:p w14:paraId="7CF20478" w14:textId="2ED40172" w:rsidR="009931B3" w:rsidRDefault="00046E82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 xml:space="preserve">12. </w:t>
      </w:r>
      <w:r w:rsidR="009931B3" w:rsidRPr="009931B3"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>Czy szkoła wspiera Cię w radzeniu sobie z trudnymi emocjami i kryzysami psychicznymi?  </w:t>
      </w:r>
    </w:p>
    <w:p w14:paraId="07A3C5C0" w14:textId="341283B2" w:rsidR="009931B3" w:rsidRDefault="009931B3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>73% uczniów stwierdza,</w:t>
      </w:r>
      <w:r w:rsidR="00046E82"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 xml:space="preserve"> 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>że nie i raczej nie</w:t>
      </w:r>
    </w:p>
    <w:p w14:paraId="01ABD3A2" w14:textId="2BBF79CC" w:rsidR="009931B3" w:rsidRDefault="00046E82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>WNIOSEK:</w:t>
      </w:r>
    </w:p>
    <w:p w14:paraId="43229622" w14:textId="611948FF" w:rsidR="009931B3" w:rsidRDefault="009931B3">
      <w:pPr>
        <w:pStyle w:val="Akapitzlist1"/>
        <w:numPr>
          <w:ilvl w:val="0"/>
          <w:numId w:val="80"/>
        </w:num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lastRenderedPageBreak/>
        <w:t xml:space="preserve">Zwiększyć </w:t>
      </w:r>
      <w:r w:rsidR="00046E82"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>świadomość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 xml:space="preserve"> wychowawcó</w:t>
      </w:r>
      <w:r w:rsidR="00E411B1"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>w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 xml:space="preserve"> dotyczących wsparcia</w:t>
      </w:r>
      <w:r w:rsidR="00E411B1"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  <w:t xml:space="preserve"> uczniów. Przeprowadzać warsztaty dotyczące zdrowia psychicznego. </w:t>
      </w:r>
    </w:p>
    <w:p w14:paraId="31BAB881" w14:textId="6C74845F" w:rsidR="00147041" w:rsidRDefault="00447A28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1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3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. Uczniowie czują się w wię</w:t>
      </w:r>
      <w:r w:rsidR="00CD733C">
        <w:rPr>
          <w:rFonts w:ascii="Times New Roman" w:hAnsi="Times New Roman"/>
          <w:color w:val="212121"/>
          <w:sz w:val="24"/>
          <w:szCs w:val="24"/>
          <w:u w:color="FF2600"/>
        </w:rPr>
        <w:t>kszości akceptowani w klasie- 79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%</w:t>
      </w:r>
    </w:p>
    <w:p w14:paraId="7C8A0E79" w14:textId="77777777" w:rsidR="00046E82" w:rsidRDefault="00447A28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WNIOSEK ; </w:t>
      </w:r>
    </w:p>
    <w:p w14:paraId="6344F970" w14:textId="4F86AC3A" w:rsidR="00147041" w:rsidRDefault="00447A28">
      <w:pPr>
        <w:pStyle w:val="Akapitzlist1"/>
        <w:numPr>
          <w:ilvl w:val="0"/>
          <w:numId w:val="79"/>
        </w:num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zajęcia integracyjne, reintegracyjne</w:t>
      </w:r>
    </w:p>
    <w:p w14:paraId="68222FF3" w14:textId="26E7B99C" w:rsidR="00147041" w:rsidRDefault="00CD733C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1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4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. 1</w:t>
      </w:r>
      <w:r w:rsidR="00E411B1">
        <w:rPr>
          <w:rFonts w:ascii="Times New Roman" w:hAnsi="Times New Roman"/>
          <w:color w:val="212121"/>
          <w:sz w:val="24"/>
          <w:szCs w:val="24"/>
          <w:u w:color="FF2600"/>
        </w:rPr>
        <w:t>9</w:t>
      </w:r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 xml:space="preserve"> % </w:t>
      </w:r>
      <w:proofErr w:type="spellStart"/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>uczni</w:t>
      </w:r>
      <w:proofErr w:type="spellEnd"/>
      <w:r w:rsidR="00447A28"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>w stwierdza, że używa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substancji psychoaktywnych, 1</w:t>
      </w:r>
      <w:r w:rsidR="00E411B1">
        <w:rPr>
          <w:rFonts w:ascii="Times New Roman" w:hAnsi="Times New Roman"/>
          <w:color w:val="212121"/>
          <w:sz w:val="24"/>
          <w:szCs w:val="24"/>
          <w:u w:color="FF2600"/>
        </w:rPr>
        <w:t>8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</w:t>
      </w:r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 xml:space="preserve">% </w:t>
      </w:r>
      <w:proofErr w:type="spellStart"/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>uczni</w:t>
      </w:r>
      <w:proofErr w:type="spellEnd"/>
      <w:r w:rsidR="00447A28"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>w pali papierosy</w:t>
      </w:r>
    </w:p>
    <w:p w14:paraId="36C50863" w14:textId="77777777" w:rsidR="00046E82" w:rsidRDefault="00447A28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 :</w:t>
      </w:r>
    </w:p>
    <w:p w14:paraId="02967D8F" w14:textId="3DA073C9" w:rsidR="00147041" w:rsidRDefault="00447A28">
      <w:pPr>
        <w:pStyle w:val="Akapitzlist1"/>
        <w:numPr>
          <w:ilvl w:val="0"/>
          <w:numId w:val="78"/>
        </w:num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zajęcia profilaktyki  uzależnień, współpraca z policją, SANEPID-em</w:t>
      </w:r>
    </w:p>
    <w:p w14:paraId="6CAC4B57" w14:textId="7C3FFF38" w:rsidR="00147041" w:rsidRDefault="009D7FD3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1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5</w:t>
      </w:r>
      <w:r w:rsidR="00E411B1">
        <w:rPr>
          <w:rFonts w:ascii="Times New Roman" w:hAnsi="Times New Roman"/>
          <w:color w:val="212121"/>
          <w:sz w:val="24"/>
          <w:szCs w:val="24"/>
          <w:u w:color="FF2600"/>
        </w:rPr>
        <w:t xml:space="preserve">. 92% uczniów zna </w:t>
      </w:r>
      <w:r w:rsidR="00E411B1" w:rsidRPr="00E411B1">
        <w:rPr>
          <w:rFonts w:ascii="Times New Roman" w:hAnsi="Times New Roman"/>
          <w:color w:val="212121"/>
          <w:sz w:val="24"/>
          <w:szCs w:val="24"/>
          <w:u w:color="FF2600"/>
        </w:rPr>
        <w:t xml:space="preserve">zagrożenia związane z </w:t>
      </w:r>
      <w:proofErr w:type="spellStart"/>
      <w:r w:rsidR="00E411B1" w:rsidRPr="00E411B1">
        <w:rPr>
          <w:rFonts w:ascii="Times New Roman" w:hAnsi="Times New Roman"/>
          <w:color w:val="212121"/>
          <w:sz w:val="24"/>
          <w:szCs w:val="24"/>
          <w:u w:color="FF2600"/>
        </w:rPr>
        <w:t>internetem</w:t>
      </w:r>
      <w:proofErr w:type="spellEnd"/>
      <w:r w:rsidR="00E411B1" w:rsidRPr="00E411B1">
        <w:rPr>
          <w:rFonts w:ascii="Times New Roman" w:hAnsi="Times New Roman"/>
          <w:color w:val="212121"/>
          <w:sz w:val="24"/>
          <w:szCs w:val="24"/>
          <w:u w:color="FF2600"/>
        </w:rPr>
        <w:t xml:space="preserve"> ?</w:t>
      </w:r>
    </w:p>
    <w:p w14:paraId="3FE5C067" w14:textId="02ED4A7F" w:rsidR="00E411B1" w:rsidRDefault="00046E82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WNIOSEK:</w:t>
      </w:r>
    </w:p>
    <w:p w14:paraId="24FB1C51" w14:textId="3163FF01" w:rsidR="00E411B1" w:rsidRDefault="00E411B1">
      <w:pPr>
        <w:pStyle w:val="Akapitzlist1"/>
        <w:numPr>
          <w:ilvl w:val="0"/>
          <w:numId w:val="77"/>
        </w:numPr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kontynuować działania 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 xml:space="preserve">w tematyce </w:t>
      </w:r>
      <w:proofErr w:type="spellStart"/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cyberbezpieczenstwa</w:t>
      </w:r>
      <w:proofErr w:type="spellEnd"/>
    </w:p>
    <w:p w14:paraId="33200616" w14:textId="2BA64A07" w:rsidR="00E411B1" w:rsidRDefault="00E411B1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1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6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. większość uczniów </w:t>
      </w:r>
      <w:r w:rsidRPr="00E411B1">
        <w:rPr>
          <w:rFonts w:ascii="Times New Roman" w:hAnsi="Times New Roman"/>
          <w:color w:val="212121"/>
          <w:sz w:val="24"/>
          <w:szCs w:val="24"/>
          <w:u w:color="FF2600"/>
        </w:rPr>
        <w:t xml:space="preserve">  potrafi rozpoznać, kiedy informacja w Internecie może być fałszywa lub niepewna</w:t>
      </w:r>
      <w:r w:rsidR="00896150">
        <w:rPr>
          <w:rFonts w:ascii="Times New Roman" w:hAnsi="Times New Roman"/>
          <w:color w:val="212121"/>
          <w:sz w:val="24"/>
          <w:szCs w:val="24"/>
          <w:u w:color="FF2600"/>
        </w:rPr>
        <w:t>.</w:t>
      </w:r>
    </w:p>
    <w:p w14:paraId="3D8BFB48" w14:textId="73A8F0B7" w:rsidR="00E411B1" w:rsidRDefault="00E411B1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1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7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. tylko 29 % uczniów uważa, że nauczyciele </w:t>
      </w:r>
      <w:r w:rsidRPr="00E411B1">
        <w:rPr>
          <w:rFonts w:ascii="Times New Roman" w:hAnsi="Times New Roman"/>
          <w:color w:val="212121"/>
          <w:sz w:val="24"/>
          <w:szCs w:val="24"/>
          <w:u w:color="FF2600"/>
        </w:rPr>
        <w:t xml:space="preserve"> stosują metody pracy (np. dyskusje, projekty, pracę w grupach), które zachęcają  do aktywnego udziału w lekcji</w:t>
      </w:r>
      <w:r w:rsidR="00896150">
        <w:rPr>
          <w:rFonts w:ascii="Times New Roman" w:hAnsi="Times New Roman"/>
          <w:color w:val="212121"/>
          <w:sz w:val="24"/>
          <w:szCs w:val="24"/>
          <w:u w:color="FF2600"/>
        </w:rPr>
        <w:t>, a 38% uważa,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 xml:space="preserve"> </w:t>
      </w:r>
      <w:r w:rsidR="00896150">
        <w:rPr>
          <w:rFonts w:ascii="Times New Roman" w:hAnsi="Times New Roman"/>
          <w:color w:val="212121"/>
          <w:sz w:val="24"/>
          <w:szCs w:val="24"/>
          <w:u w:color="FF2600"/>
        </w:rPr>
        <w:t xml:space="preserve">że </w:t>
      </w:r>
      <w:r w:rsidR="00896150" w:rsidRPr="00896150">
        <w:rPr>
          <w:rFonts w:ascii="Times New Roman" w:hAnsi="Times New Roman"/>
          <w:color w:val="212121"/>
          <w:sz w:val="24"/>
          <w:szCs w:val="24"/>
          <w:u w:color="FF2600"/>
        </w:rPr>
        <w:t xml:space="preserve"> nauczyciele wykorzystują w zajęciach nowoczesne technologie w sposób, który pomaga  lepiej zrozumieć materiał </w:t>
      </w:r>
      <w:r w:rsidR="001A4CA0">
        <w:rPr>
          <w:rFonts w:ascii="Times New Roman" w:hAnsi="Times New Roman"/>
          <w:color w:val="212121"/>
          <w:sz w:val="24"/>
          <w:szCs w:val="24"/>
          <w:u w:color="FF2600"/>
        </w:rPr>
        <w:t>. 95% nauczycieli stwierdza, że stosuje metody aktywizujące</w:t>
      </w:r>
    </w:p>
    <w:p w14:paraId="14EA8D5B" w14:textId="3FDB4A0C" w:rsidR="00E411B1" w:rsidRDefault="00046E82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WNIOSEK:</w:t>
      </w:r>
    </w:p>
    <w:p w14:paraId="32651DF8" w14:textId="46264D86" w:rsidR="00E411B1" w:rsidRDefault="00E411B1">
      <w:pPr>
        <w:pStyle w:val="Akapitzlist1"/>
        <w:numPr>
          <w:ilvl w:val="0"/>
          <w:numId w:val="76"/>
        </w:numPr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Urozmaicić </w:t>
      </w:r>
      <w:r w:rsidR="00896150">
        <w:rPr>
          <w:rFonts w:ascii="Times New Roman" w:hAnsi="Times New Roman"/>
          <w:color w:val="212121"/>
          <w:sz w:val="24"/>
          <w:szCs w:val="24"/>
          <w:u w:color="FF2600"/>
        </w:rPr>
        <w:t>formę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przekazywania wiedzy uczniom</w:t>
      </w:r>
    </w:p>
    <w:p w14:paraId="54975361" w14:textId="190C4668" w:rsidR="00896150" w:rsidRDefault="00896150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lastRenderedPageBreak/>
        <w:t>1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8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. 19,6% uczniów stwierdza, że </w:t>
      </w:r>
      <w:r w:rsidRPr="00896150">
        <w:rPr>
          <w:rFonts w:ascii="Times New Roman" w:hAnsi="Times New Roman"/>
          <w:color w:val="212121"/>
          <w:sz w:val="24"/>
          <w:szCs w:val="24"/>
          <w:u w:color="FF2600"/>
        </w:rPr>
        <w:t xml:space="preserve"> otrzymuje od nauczycieli informację zwrotną, która pomaga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im </w:t>
      </w:r>
      <w:r w:rsidRPr="00896150">
        <w:rPr>
          <w:rFonts w:ascii="Times New Roman" w:hAnsi="Times New Roman"/>
          <w:color w:val="212121"/>
          <w:sz w:val="24"/>
          <w:szCs w:val="24"/>
          <w:u w:color="FF2600"/>
        </w:rPr>
        <w:t xml:space="preserve"> lepiej zrozumieć swoje mocne strony i to, nad czym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powinni</w:t>
      </w:r>
      <w:r w:rsidRPr="00896150">
        <w:rPr>
          <w:rFonts w:ascii="Times New Roman" w:hAnsi="Times New Roman"/>
          <w:color w:val="212121"/>
          <w:sz w:val="24"/>
          <w:szCs w:val="24"/>
          <w:u w:color="FF2600"/>
        </w:rPr>
        <w:t xml:space="preserve"> popracować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.</w:t>
      </w:r>
      <w:r w:rsidR="001A4CA0">
        <w:rPr>
          <w:rFonts w:ascii="Times New Roman" w:hAnsi="Times New Roman"/>
          <w:color w:val="212121"/>
          <w:sz w:val="24"/>
          <w:szCs w:val="24"/>
          <w:u w:color="FF2600"/>
        </w:rPr>
        <w:t xml:space="preserve"> 85% nauczycieli uważa, że stosuje ocenianie kształtujące</w:t>
      </w:r>
    </w:p>
    <w:p w14:paraId="5CDB00DF" w14:textId="39AE017C" w:rsidR="00896150" w:rsidRDefault="00046E82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WNIOSEK:</w:t>
      </w:r>
    </w:p>
    <w:p w14:paraId="5F907C45" w14:textId="72381DFD" w:rsidR="00896150" w:rsidRDefault="00896150">
      <w:pPr>
        <w:pStyle w:val="Akapitzlist1"/>
        <w:numPr>
          <w:ilvl w:val="0"/>
          <w:numId w:val="75"/>
        </w:numPr>
        <w:spacing w:line="360" w:lineRule="auto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Zwiększyć świadomość nauczycieli o ocenianiu kształtującym.</w:t>
      </w:r>
    </w:p>
    <w:p w14:paraId="46B334AA" w14:textId="1B193C42" w:rsidR="00896150" w:rsidRDefault="00896150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1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9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. 12% dzieci nie zna zasad pierwszej pomocy</w:t>
      </w:r>
    </w:p>
    <w:p w14:paraId="6CB6A277" w14:textId="4D1E859B" w:rsidR="00896150" w:rsidRDefault="005C4082" w:rsidP="00E411B1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</w:t>
      </w:r>
      <w:r w:rsidR="00896150">
        <w:rPr>
          <w:rFonts w:ascii="Times New Roman" w:hAnsi="Times New Roman"/>
          <w:color w:val="212121"/>
          <w:sz w:val="24"/>
          <w:szCs w:val="24"/>
          <w:u w:color="FF2600"/>
        </w:rPr>
        <w:t>:</w:t>
      </w:r>
    </w:p>
    <w:p w14:paraId="41AF778E" w14:textId="3717E822" w:rsidR="00896150" w:rsidRDefault="00896150" w:rsidP="00E411B1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Warsztaty z pierwszej pomocy</w:t>
      </w:r>
    </w:p>
    <w:p w14:paraId="28D32E36" w14:textId="206895DD" w:rsidR="00147041" w:rsidRDefault="00046E82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20</w:t>
      </w:r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>. według rodzic</w:t>
      </w:r>
      <w:r w:rsidR="00447A28"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r w:rsidR="009D7FD3">
        <w:rPr>
          <w:rFonts w:ascii="Times New Roman" w:hAnsi="Times New Roman"/>
          <w:color w:val="212121"/>
          <w:sz w:val="24"/>
          <w:szCs w:val="24"/>
          <w:u w:color="FF2600"/>
        </w:rPr>
        <w:t>w 4</w:t>
      </w:r>
      <w:r w:rsidR="00896150">
        <w:rPr>
          <w:rFonts w:ascii="Times New Roman" w:hAnsi="Times New Roman"/>
          <w:color w:val="212121"/>
          <w:sz w:val="24"/>
          <w:szCs w:val="24"/>
          <w:u w:color="FF2600"/>
        </w:rPr>
        <w:t xml:space="preserve">0 </w:t>
      </w:r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 xml:space="preserve"> % ich dzieci doświadczyło przemocy fizycznej/psychiczne</w:t>
      </w:r>
    </w:p>
    <w:p w14:paraId="5A137FB4" w14:textId="77777777" w:rsidR="005C4082" w:rsidRDefault="00447A28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WNIOSEK:</w:t>
      </w:r>
    </w:p>
    <w:p w14:paraId="48A08CC8" w14:textId="2C7C5896" w:rsidR="00147041" w:rsidRDefault="00447A28">
      <w:pPr>
        <w:pStyle w:val="Akapitzlist1"/>
        <w:numPr>
          <w:ilvl w:val="0"/>
          <w:numId w:val="74"/>
        </w:numPr>
        <w:spacing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zajęcia dotyczące cyberprzemocy, radzenia sobie z agresją, samoakceptacji, odpowiedzialności karnej za znęcanie się</w:t>
      </w:r>
    </w:p>
    <w:p w14:paraId="5245B337" w14:textId="1F68212C" w:rsidR="00147041" w:rsidRDefault="00896150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2</w:t>
      </w:r>
      <w:r w:rsidR="00046E82">
        <w:rPr>
          <w:rFonts w:ascii="Times New Roman" w:hAnsi="Times New Roman"/>
          <w:color w:val="212121"/>
          <w:sz w:val="24"/>
          <w:szCs w:val="24"/>
          <w:u w:color="FF2600"/>
        </w:rPr>
        <w:t>1</w:t>
      </w:r>
      <w:r w:rsidR="00447A28">
        <w:rPr>
          <w:rFonts w:ascii="Times New Roman" w:hAnsi="Times New Roman"/>
          <w:color w:val="212121"/>
          <w:sz w:val="24"/>
          <w:szCs w:val="24"/>
          <w:u w:color="FF2600"/>
        </w:rPr>
        <w:t>. rodzice najczęściej wskazują na sportowe i artystyczne zajęcia pozalekcyjne</w:t>
      </w:r>
    </w:p>
    <w:p w14:paraId="32E8F599" w14:textId="7858B1E7" w:rsidR="009D7FD3" w:rsidRPr="009D7FD3" w:rsidRDefault="005C4082">
      <w:pPr>
        <w:pStyle w:val="Akapitzlist1"/>
        <w:spacing w:line="36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  <w:t>2</w:t>
      </w:r>
      <w:r w:rsidR="00046E82"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  <w:t>2</w:t>
      </w:r>
      <w:r w:rsidR="009D7FD3" w:rsidRPr="009D7FD3"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  <w:t>. 9</w:t>
      </w:r>
      <w:r w:rsidR="00426745"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  <w:t>8</w:t>
      </w:r>
      <w:r w:rsidR="009D7FD3" w:rsidRPr="009D7FD3"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  <w:t>% rodziców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  <w:t xml:space="preserve"> i uczniów</w:t>
      </w:r>
      <w:r w:rsidR="009D7FD3" w:rsidRPr="009D7FD3">
        <w:rPr>
          <w:rFonts w:ascii="Times New Roman" w:eastAsia="Times New Roman" w:hAnsi="Times New Roman" w:cs="Times New Roman"/>
          <w:color w:val="auto"/>
          <w:sz w:val="24"/>
          <w:szCs w:val="24"/>
          <w:u w:color="FF2600"/>
        </w:rPr>
        <w:t xml:space="preserve"> zna konsekwencje stosowania cyberprzemocy</w:t>
      </w:r>
    </w:p>
    <w:p w14:paraId="208FA886" w14:textId="77777777" w:rsidR="005C4082" w:rsidRDefault="00447A28" w:rsidP="00CF5F55">
      <w:pPr>
        <w:pStyle w:val="Akapitzlist1"/>
        <w:spacing w:line="360" w:lineRule="auto"/>
        <w:ind w:left="0"/>
        <w:rPr>
          <w:rFonts w:ascii="Times New Roman" w:hAnsi="Times New Roman"/>
          <w:color w:val="212121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WNIOSKI: </w:t>
      </w:r>
    </w:p>
    <w:p w14:paraId="58C807AD" w14:textId="26F85989" w:rsidR="00B117CB" w:rsidRPr="00CF5F55" w:rsidRDefault="00447A28">
      <w:pPr>
        <w:pStyle w:val="Akapitzlist1"/>
        <w:numPr>
          <w:ilvl w:val="0"/>
          <w:numId w:val="74"/>
        </w:numPr>
        <w:spacing w:line="360" w:lineRule="auto"/>
        <w:rPr>
          <w:rFonts w:ascii="Times New Roman" w:eastAsia="Times New Roman" w:hAnsi="Times New Roman" w:cs="Times New Roman"/>
          <w:color w:val="FF2600"/>
          <w:sz w:val="24"/>
          <w:szCs w:val="24"/>
          <w:u w:color="FF2600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uwzględnienie w pracy szkoły zajęć związanych z tematyka cyberprzemocy, radzeniem sobie ze stresem, relacjami r</w:t>
      </w:r>
      <w:r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wieśniczymi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</w:rPr>
        <w:t>, oraz dziecko-rodzic, planowaniem czasu i zajęć, profilaktyka uzależnień, integracja i reintegracja, zajęcia dotyczące depresji- jak ją rozpoznać, do kogo udać się po pomoc, jak rozmawiać.</w:t>
      </w:r>
    </w:p>
    <w:p w14:paraId="29DF1CDA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I. MISJA SZKO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Y</w:t>
      </w:r>
    </w:p>
    <w:p w14:paraId="6F62A172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color="212121"/>
        </w:rPr>
      </w:pPr>
      <w:r>
        <w:rPr>
          <w:rFonts w:ascii="Times New Roman" w:hAnsi="Times New Roman"/>
          <w:sz w:val="24"/>
          <w:szCs w:val="24"/>
        </w:rPr>
        <w:t xml:space="preserve">Misją Powiatowego Zespołu Szkół w Redzie  jest kształcenie i wychowanie w duchu wartości i poczuciu </w:t>
      </w:r>
      <w:proofErr w:type="spellStart"/>
      <w:r>
        <w:rPr>
          <w:rFonts w:ascii="Times New Roman" w:hAnsi="Times New Roman"/>
          <w:sz w:val="24"/>
          <w:szCs w:val="24"/>
        </w:rPr>
        <w:t>odpowiedzialnoś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ci, mi</w:t>
      </w:r>
      <w:proofErr w:type="spellStart"/>
      <w:r>
        <w:rPr>
          <w:rFonts w:ascii="Times New Roman" w:hAnsi="Times New Roman"/>
          <w:sz w:val="24"/>
          <w:szCs w:val="24"/>
        </w:rPr>
        <w:t>łości</w:t>
      </w:r>
      <w:proofErr w:type="spellEnd"/>
      <w:r>
        <w:rPr>
          <w:rFonts w:ascii="Times New Roman" w:hAnsi="Times New Roman"/>
          <w:sz w:val="24"/>
          <w:szCs w:val="24"/>
        </w:rPr>
        <w:t xml:space="preserve"> ojczyzny oraz poszanowania dla polskiego dziedzictwa kulturowego, przy jednoczesnym otwarciu się na wartości kultur Europy i świata, kształtowanie umiejętności nawiązywania kontakt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wieśnikami</w:t>
      </w:r>
      <w:proofErr w:type="spellEnd"/>
      <w:r>
        <w:rPr>
          <w:rFonts w:ascii="Times New Roman" w:hAnsi="Times New Roman"/>
          <w:sz w:val="24"/>
          <w:szCs w:val="24"/>
        </w:rPr>
        <w:t xml:space="preserve">, także przedstawicielami innych kultur. Szkoła zapewnia pomoc we wszechstronnym rozwoju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wymiarze intelektualnym, psychicznym i społecznym, zapewnia pomoc psychologiczną i pedagogiczną uczniom. Misją szkoły jest uczenie wzajemnego szacunku i uczciwości jako postawy życia w społeczeństwie i w państwie, w duchu przekazu dziedzictwa kulturowego i kształtowania postaw patriotycznych, a także budowanie pozytywnego obrazu szkoły poprzez kultywowanie i tworzenie jej tradycji. Misją szkoły jest także przeciwdziałanie pojawianiu się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ryzykownych, kształtowanie postawy odpowiedzialności za siebie i 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innych oraz troska o bezpieczeństwo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w, nauczycieli i rodzic</w:t>
      </w:r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w. </w:t>
      </w:r>
    </w:p>
    <w:p w14:paraId="3FC419CC" w14:textId="45EF064F" w:rsidR="00147041" w:rsidRPr="00CF5F55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color="212121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Wysoki priorytet ma także profilaktyka i działania pomocowe na rzecz wsparcia psychicznego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w.Ważnym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elementem profilaktyki szkoły jest włączanie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uchodźc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w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FF2600"/>
        </w:rPr>
        <w:t>w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życie szkoły i środowiska lokalnego. 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Misją szkoły jest „osią</w:t>
      </w:r>
      <w:r>
        <w:rPr>
          <w:rFonts w:ascii="Times New Roman" w:hAnsi="Times New Roman"/>
          <w:color w:val="212121"/>
          <w:sz w:val="24"/>
          <w:szCs w:val="24"/>
          <w:u w:color="212121"/>
          <w:lang w:val="it-IT"/>
        </w:rPr>
        <w:t>gni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ęcie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 zaburzonej r</w:t>
      </w:r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wnowagi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 między przewartościowanym nauczaniem a niedowartościowanym wychowaniem uzupełnianym o profilaktykę” (na podstawie  Raportu Instytutu Profilaktyki Zintegrowanej „Jak wspierać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 po roku epidemii? Wyzwania i rekomendacje dla wychowania, profilaktyki i zdrowia psychicznego.”).</w:t>
      </w:r>
    </w:p>
    <w:p w14:paraId="611E81FF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II. SYLWETKA ABSOLWENTA</w:t>
      </w:r>
    </w:p>
    <w:p w14:paraId="6A6DFA23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Dążeniem Powiatowego Zespołu Szkół w Redzie jest przygotowanie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do efektywnego funkcjonowania w życiu społecznym oraz podejmowania samodzielnych decyzji w poczuciu odpowiedzialności za własny </w:t>
      </w:r>
      <w:proofErr w:type="spellStart"/>
      <w:r>
        <w:rPr>
          <w:rFonts w:ascii="Times New Roman" w:hAnsi="Times New Roman"/>
          <w:sz w:val="24"/>
          <w:szCs w:val="24"/>
        </w:rPr>
        <w:t>rozw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j. Uczeń kończący szkołę, posiada następujące cechy:</w:t>
      </w:r>
    </w:p>
    <w:p w14:paraId="1821FD24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kieruje się w codziennym życiu zasadami etyki i </w:t>
      </w:r>
      <w:proofErr w:type="spellStart"/>
      <w:r>
        <w:rPr>
          <w:rFonts w:ascii="Times New Roman" w:hAnsi="Times New Roman"/>
          <w:sz w:val="24"/>
          <w:szCs w:val="24"/>
        </w:rPr>
        <w:t>moralnoś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ci,</w:t>
      </w:r>
    </w:p>
    <w:p w14:paraId="6AF8FB2F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i stosuje zasady dobrych obyczaj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kultury bycia,</w:t>
      </w:r>
    </w:p>
    <w:p w14:paraId="6CC92140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szanuje siebie i innych, jest odpowiedzialny za siebie i innych, </w:t>
      </w:r>
    </w:p>
    <w:p w14:paraId="7B0D72BB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14:paraId="4DF77215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14:paraId="28E07D1A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przestrzega zasad bezpieczeństwa i higieny życia, a także ochrony przed chorobami zakaźnymi takimi jak  COVID-19, HIV </w:t>
      </w:r>
    </w:p>
    <w:p w14:paraId="472C1062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14:paraId="007D5373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tolerancyjny,</w:t>
      </w:r>
    </w:p>
    <w:p w14:paraId="62F72011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korzysta z różnych </w:t>
      </w:r>
      <w:proofErr w:type="spellStart"/>
      <w:r>
        <w:rPr>
          <w:rFonts w:ascii="Times New Roman" w:hAnsi="Times New Roman"/>
          <w:sz w:val="24"/>
          <w:szCs w:val="24"/>
        </w:rPr>
        <w:t>źr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deł</w:t>
      </w:r>
      <w:proofErr w:type="spellEnd"/>
      <w:r>
        <w:rPr>
          <w:rFonts w:ascii="Times New Roman" w:hAnsi="Times New Roman"/>
          <w:sz w:val="24"/>
          <w:szCs w:val="24"/>
        </w:rPr>
        <w:t xml:space="preserve"> wiedzy i informacji, racjonalnie wykorzystuje narzędzia i technologie informatyczne,</w:t>
      </w:r>
    </w:p>
    <w:p w14:paraId="3D961C58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ambitny, kreatywny, odważny, samodzielny,</w:t>
      </w:r>
    </w:p>
    <w:p w14:paraId="42CA3E0D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63BB49A5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zna zasady ochrony zdrowia psychicznego w tym w sytuacji kryzysowej wywołanej epidemią,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wojną 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oraz czynniki chroniące przed zagrożeniami wynikającymi z długotrwałej izolacji społecznej i reżimu sanitarnego</w:t>
      </w:r>
    </w:p>
    <w:p w14:paraId="23051F60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rozumie związek między pogorszeniem się stanu zdrowia psychicznego a podejmowaniem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zachowań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 ryzykownych i problem</w:t>
      </w:r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w z tym związanych. stosowanie substancji psychoaktywnych, przemocy, uzależnień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bahawioralnych</w:t>
      </w:r>
      <w:proofErr w:type="spellEnd"/>
    </w:p>
    <w:p w14:paraId="169176F3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szanuje potrzeby innych i jest chętny do niesienia pomocy,</w:t>
      </w:r>
    </w:p>
    <w:p w14:paraId="658D1048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jest odporny na niepowodzenia,</w:t>
      </w:r>
    </w:p>
    <w:p w14:paraId="6FB68959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integruje się z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wieśnikami</w:t>
      </w:r>
      <w:proofErr w:type="spellEnd"/>
      <w:r>
        <w:rPr>
          <w:rFonts w:ascii="Times New Roman" w:hAnsi="Times New Roman"/>
          <w:sz w:val="24"/>
          <w:szCs w:val="24"/>
        </w:rPr>
        <w:t xml:space="preserve"> i prawidłowo funkcjonuje w zespole,</w:t>
      </w:r>
    </w:p>
    <w:p w14:paraId="48C00A73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Potrafi dokonać </w:t>
      </w:r>
      <w:proofErr w:type="spellStart"/>
      <w:r>
        <w:rPr>
          <w:rFonts w:ascii="Times New Roman" w:hAnsi="Times New Roman"/>
          <w:sz w:val="24"/>
          <w:szCs w:val="24"/>
        </w:rPr>
        <w:t>wybor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zgodnych z własnym sumieniem i światopoglądem</w:t>
      </w:r>
    </w:p>
    <w:p w14:paraId="0A5DC602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wyposażony w kompetencje kluczowe</w:t>
      </w:r>
    </w:p>
    <w:p w14:paraId="4A81E13D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Poprawnie   komunikuje się językiem polskim </w:t>
      </w:r>
    </w:p>
    <w:p w14:paraId="73AAC8EF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Sprawnie komunikuje się językiem obcym</w:t>
      </w:r>
    </w:p>
    <w:p w14:paraId="79EB689D" w14:textId="77777777" w:rsidR="00147041" w:rsidRDefault="00447A2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krytycznie i mądrze ocenić swoje postępowanie</w:t>
      </w:r>
    </w:p>
    <w:p w14:paraId="70D35433" w14:textId="0815A9E1" w:rsidR="00147041" w:rsidRDefault="00147041">
      <w:pPr>
        <w:pStyle w:val="Normalny1"/>
        <w:spacing w:line="360" w:lineRule="auto"/>
        <w:jc w:val="both"/>
        <w:rPr>
          <w:b/>
          <w:bCs/>
        </w:rPr>
      </w:pPr>
    </w:p>
    <w:p w14:paraId="76521A7E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III. CELE OG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LNE</w:t>
      </w:r>
    </w:p>
    <w:p w14:paraId="46CF43A4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wychowawcza w szkole i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wce</w:t>
      </w:r>
      <w:proofErr w:type="spellEnd"/>
      <w:r>
        <w:rPr>
          <w:rFonts w:ascii="Times New Roman" w:hAnsi="Times New Roman"/>
          <w:sz w:val="24"/>
          <w:szCs w:val="24"/>
        </w:rPr>
        <w:t xml:space="preserve"> polega na prowadzeniu działań z zakresu promocji zdrowia oraz wspomaganiu ucznia i wychowanka w jego rozwoju ukierunkowanym na osią</w:t>
      </w:r>
      <w:r>
        <w:rPr>
          <w:rFonts w:ascii="Times New Roman" w:hAnsi="Times New Roman"/>
          <w:sz w:val="24"/>
          <w:szCs w:val="24"/>
          <w:lang w:val="it-IT"/>
        </w:rPr>
        <w:t>gni</w:t>
      </w:r>
      <w:proofErr w:type="spellStart"/>
      <w:r>
        <w:rPr>
          <w:rFonts w:ascii="Times New Roman" w:hAnsi="Times New Roman"/>
          <w:sz w:val="24"/>
          <w:szCs w:val="24"/>
        </w:rPr>
        <w:t>ęcie</w:t>
      </w:r>
      <w:proofErr w:type="spellEnd"/>
      <w:r>
        <w:rPr>
          <w:rFonts w:ascii="Times New Roman" w:hAnsi="Times New Roman"/>
          <w:sz w:val="24"/>
          <w:szCs w:val="24"/>
        </w:rPr>
        <w:t xml:space="preserve"> pełnej dojrzałości w sferze:</w:t>
      </w:r>
    </w:p>
    <w:p w14:paraId="1862CBC3" w14:textId="77777777" w:rsidR="00147041" w:rsidRDefault="00447A28">
      <w:pPr>
        <w:pStyle w:val="Akapitzlis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fizycznej – ukierunkowanej na zdobycie przez ucznia i wychowanka wiedzy i umiejętności pozwalających na prowadzenie zdrowego stylu życia i podejmowanie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prozdrowotnych</w:t>
      </w:r>
    </w:p>
    <w:p w14:paraId="212FC1DF" w14:textId="77777777" w:rsidR="00147041" w:rsidRDefault="00447A28">
      <w:pPr>
        <w:pStyle w:val="Akapitzlis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psychicznej – ukierunkowanej na zbudowanie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wnowagi</w:t>
      </w:r>
      <w:proofErr w:type="spellEnd"/>
      <w:r>
        <w:rPr>
          <w:rFonts w:ascii="Times New Roman" w:hAnsi="Times New Roman"/>
          <w:sz w:val="24"/>
          <w:szCs w:val="24"/>
        </w:rPr>
        <w:t xml:space="preserve"> i harmonii psychicznej, osią</w:t>
      </w:r>
      <w:r>
        <w:rPr>
          <w:rFonts w:ascii="Times New Roman" w:hAnsi="Times New Roman"/>
          <w:sz w:val="24"/>
          <w:szCs w:val="24"/>
          <w:lang w:val="it-IT"/>
        </w:rPr>
        <w:t>gni</w:t>
      </w:r>
      <w:proofErr w:type="spellStart"/>
      <w:r>
        <w:rPr>
          <w:rFonts w:ascii="Times New Roman" w:hAnsi="Times New Roman"/>
          <w:sz w:val="24"/>
          <w:szCs w:val="24"/>
        </w:rPr>
        <w:t>ęcie</w:t>
      </w:r>
      <w:proofErr w:type="spellEnd"/>
      <w:r>
        <w:rPr>
          <w:rFonts w:ascii="Times New Roman" w:hAnsi="Times New Roman"/>
          <w:sz w:val="24"/>
          <w:szCs w:val="24"/>
        </w:rPr>
        <w:t xml:space="preserve"> właściwego stosunku do świata, poczucia siły, chęci do życia i witalności, ukształtowanie postaw sprzyjających rozwijaniu własnego potencjału, kształtowanie środowiska sprzyjającego rozwojowi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zdrowiu i dobrej kondycji psychicznej, poszerzanie kompetencji i świadomości znaczenia wsparcia w sytuacji kryzysowej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z najbliższego otoczenia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  <w:proofErr w:type="spellStart"/>
      <w:r>
        <w:rPr>
          <w:rFonts w:ascii="Times New Roman" w:hAnsi="Times New Roman"/>
          <w:sz w:val="24"/>
          <w:szCs w:val="24"/>
        </w:rPr>
        <w:t>specjalist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zakresie pomocy psychologiczno-pedagogicznej,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402D4D2C" w14:textId="77777777" w:rsidR="00147041" w:rsidRDefault="00447A28">
      <w:pPr>
        <w:pStyle w:val="Akapitzlis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społecznej – ukierunkowanej na kształtowanie postawy otwartości w życiu społecznym, opartej na umiejętności samodzielnej analizy </w:t>
      </w:r>
      <w:proofErr w:type="spellStart"/>
      <w:r>
        <w:rPr>
          <w:rFonts w:ascii="Times New Roman" w:hAnsi="Times New Roman"/>
          <w:sz w:val="24"/>
          <w:szCs w:val="24"/>
        </w:rPr>
        <w:t>wzor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norm społeczn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ych oraz dokonywania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wybor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w, a także doskonaleniu umiejętności wypełniania r</w:t>
      </w:r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l społecznych, kreowanie postaw pro społecznych w sytuacji kryzysowej np.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w czasie trwania wojny w Ukrainie</w:t>
      </w:r>
    </w:p>
    <w:p w14:paraId="24F65D90" w14:textId="77777777" w:rsidR="00147041" w:rsidRDefault="00447A28">
      <w:pPr>
        <w:pStyle w:val="Akapitzlis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aksjologicznej – ukierunkowanej na zdobycie konstruktywnego i stabilnego systemu wartości, w tym docenienie znaczenia zdrowia oraz poczucia sensu istnienia, rozwijanie poczucia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odpowiedzialnoś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it-IT"/>
        </w:rPr>
        <w:t>ci spo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łecznej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 w sytuacjach kryzysowych zagrażających całemu społeczeństwu</w:t>
      </w:r>
    </w:p>
    <w:p w14:paraId="1A702938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Działalność wychowawcza obejmuje w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ci:</w:t>
      </w:r>
    </w:p>
    <w:p w14:paraId="5BE9FCE5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współdziałanie całej społeczności szkoły na rzecz kształtowania 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wiedzy, umiejętności i postaw określonych w sylwetce absolwenta,</w:t>
      </w:r>
    </w:p>
    <w:p w14:paraId="3A97B5D5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hierarchii systemu wartości,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rym zdrowie i odpowiedzialność za własny </w:t>
      </w:r>
      <w:proofErr w:type="spellStart"/>
      <w:r>
        <w:rPr>
          <w:rFonts w:ascii="Times New Roman" w:hAnsi="Times New Roman"/>
          <w:sz w:val="24"/>
          <w:szCs w:val="24"/>
        </w:rPr>
        <w:t>rozw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 należą do jednych z najważniejszych wartości w życiu , a decyzje w tym zakresie podejmowane są w poczuciu odpowiedzialności za siebie i innych,</w:t>
      </w:r>
    </w:p>
    <w:p w14:paraId="692781A5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współpracę z rodzicami lub opiekunami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celu budowania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jnego</w:t>
      </w:r>
      <w:proofErr w:type="spellEnd"/>
      <w:r>
        <w:rPr>
          <w:rFonts w:ascii="Times New Roman" w:hAnsi="Times New Roman"/>
          <w:sz w:val="24"/>
          <w:szCs w:val="24"/>
        </w:rPr>
        <w:t xml:space="preserve"> systemu wartości oraz kształtowania postaw prozdrowotnych i promowania zdrowego stylu życia oraz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proekologicznych,</w:t>
      </w:r>
    </w:p>
    <w:p w14:paraId="2BA58BE8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wzmacnianie </w:t>
      </w:r>
      <w:proofErr w:type="spellStart"/>
      <w:r>
        <w:rPr>
          <w:rFonts w:ascii="Times New Roman" w:hAnsi="Times New Roman"/>
          <w:sz w:val="24"/>
          <w:szCs w:val="24"/>
        </w:rPr>
        <w:t>wśr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d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więzi ze szkołą oraz społecznością lokalną,</w:t>
      </w:r>
    </w:p>
    <w:p w14:paraId="08F50B84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przyjaznego klimatu w szkole lub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wce</w:t>
      </w:r>
      <w:proofErr w:type="spellEnd"/>
      <w:r>
        <w:rPr>
          <w:rFonts w:ascii="Times New Roman" w:hAnsi="Times New Roman"/>
          <w:sz w:val="24"/>
          <w:szCs w:val="24"/>
        </w:rPr>
        <w:t>, budowanie prawidłowych relacji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wieśniczych</w:t>
      </w:r>
      <w:proofErr w:type="spellEnd"/>
      <w:r>
        <w:rPr>
          <w:rFonts w:ascii="Times New Roman" w:hAnsi="Times New Roman"/>
          <w:sz w:val="24"/>
          <w:szCs w:val="24"/>
        </w:rPr>
        <w:t xml:space="preserve"> oraz relacji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nauczycieli,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a także nauczycieli,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w tym wzmacnianie więzi z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wieśnikami</w:t>
      </w:r>
      <w:proofErr w:type="spellEnd"/>
      <w:r>
        <w:rPr>
          <w:rFonts w:ascii="Times New Roman" w:hAnsi="Times New Roman"/>
          <w:sz w:val="24"/>
          <w:szCs w:val="24"/>
        </w:rPr>
        <w:t xml:space="preserve"> oraz nauczycielami i wychowawcami,</w:t>
      </w:r>
    </w:p>
    <w:p w14:paraId="3BC77E53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doskonalenie umiejętności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zakresie budowania podmiotowych relacji z uczniami oraz ich rodzicami lub opiekunami oraz warsztatowej pracy z grupą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6F4618E8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wzmacnianie kompetencji wychowawczych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oraz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6F36658E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postaw prospołecznych, w tym poprzez możliwość udziału w działaniach z zakresu wolontariatu, sprzyjających aktywnemu uczestnictwu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życiu społecznym,</w:t>
      </w:r>
    </w:p>
    <w:p w14:paraId="14E2DA5F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do aktywnego uczestnictwa w kulturze i sztuce narodowej i światowej,</w:t>
      </w:r>
    </w:p>
    <w:p w14:paraId="5DE023A2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edukacji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wieśniczej</w:t>
      </w:r>
      <w:proofErr w:type="spellEnd"/>
      <w:r>
        <w:rPr>
          <w:rFonts w:ascii="Times New Roman" w:hAnsi="Times New Roman"/>
          <w:sz w:val="24"/>
          <w:szCs w:val="24"/>
        </w:rPr>
        <w:t xml:space="preserve"> i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wieśniczych</w:t>
      </w:r>
      <w:proofErr w:type="spellEnd"/>
      <w:r>
        <w:rPr>
          <w:rFonts w:ascii="Times New Roman" w:hAnsi="Times New Roman"/>
          <w:sz w:val="24"/>
          <w:szCs w:val="24"/>
        </w:rPr>
        <w:t xml:space="preserve"> mających na celu modelowanie postaw prozdrowotnych i prospołecznych</w:t>
      </w:r>
    </w:p>
    <w:p w14:paraId="7AC3F5BC" w14:textId="77777777" w:rsidR="00147041" w:rsidRDefault="00447A28">
      <w:pPr>
        <w:pStyle w:val="Akapitzlist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wykształcenie 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nauczycieli i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postrzegania sytuacji kryzysowych jako szansy na „zmianę” mogącą przynieść trwałe wartości, np. umiejętność zapobiegania bezradności będącej początkiem pogorszenia kondycji psychicznej człowieka i jej negatywnych </w:t>
      </w:r>
      <w:proofErr w:type="spellStart"/>
      <w:r>
        <w:rPr>
          <w:rFonts w:ascii="Times New Roman" w:hAnsi="Times New Roman"/>
          <w:sz w:val="24"/>
          <w:szCs w:val="24"/>
        </w:rPr>
        <w:t>skutk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4AB71F1D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Działalność edukacyjna w szkole polega na stałym poszerzaniu i ugruntowywaniu wiedzy i umiejętności 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 zakresu promocji zdrowia i zdrowego stylu życia.</w:t>
      </w:r>
    </w:p>
    <w:p w14:paraId="6E317213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Działalność edukacyjna obejmuje w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ci:</w:t>
      </w:r>
    </w:p>
    <w:p w14:paraId="79F23B3C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poszerzenie wiedzy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na temat prawidłowości rozwoju i zaburzeń zdrowia psychicznego dzieci i młodzieży, rozpoznawania wczesnych objaw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używania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zastępczych, nowych substancji psychoaktywnych, a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e suplement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diet i lek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celach innych niż medyczne oraz postępowania w tego typu przypadkach,</w:t>
      </w:r>
    </w:p>
    <w:p w14:paraId="5CD7620F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rozwijanie i wzmacnianie umiejętności psychologicznych i społecznych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  <w:r>
        <w:rPr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</w:p>
    <w:p w14:paraId="4DD9BDA1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doskonalenie kompetencji nauczycieli,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zakresie profilaktyki oraz rozpoznawania wczesnych symptom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depresji u dzieci i starszej młodzież</w:t>
      </w:r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354C9DB5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poszerzanie wiedzy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nauczycieli,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na temat wpływu sytuacji kryzysowej np. wywołanej pandemią </w:t>
      </w:r>
      <w:r>
        <w:rPr>
          <w:rFonts w:ascii="Times New Roman" w:hAnsi="Times New Roman"/>
          <w:sz w:val="24"/>
          <w:szCs w:val="24"/>
          <w:lang w:val="da-DK"/>
        </w:rPr>
        <w:t xml:space="preserve">COVID-19, </w:t>
      </w:r>
      <w:r>
        <w:rPr>
          <w:rFonts w:ascii="Times New Roman" w:hAnsi="Times New Roman"/>
          <w:color w:val="FF2600"/>
          <w:sz w:val="24"/>
          <w:szCs w:val="24"/>
          <w:u w:color="FF2600"/>
        </w:rPr>
        <w:t>wojną</w:t>
      </w:r>
      <w:r>
        <w:rPr>
          <w:rFonts w:ascii="Times New Roman" w:hAnsi="Times New Roman"/>
          <w:sz w:val="24"/>
          <w:szCs w:val="24"/>
        </w:rPr>
        <w:t xml:space="preserve"> na funkcjonowanie każdego człowieka oraz możliwości uzyskania pomocy w szkole i poza szkołą,</w:t>
      </w:r>
    </w:p>
    <w:p w14:paraId="574B08E3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umiejętnoś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 xml:space="preserve">życiowych, w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lności</w:t>
      </w:r>
      <w:proofErr w:type="spellEnd"/>
      <w:r>
        <w:rPr>
          <w:rFonts w:ascii="Times New Roman" w:hAnsi="Times New Roman"/>
          <w:sz w:val="24"/>
          <w:szCs w:val="24"/>
        </w:rPr>
        <w:t xml:space="preserve"> samokontroli, radzenia sobie ze stresem, rozpoznawania i wyrażania własnych emocji,</w:t>
      </w:r>
    </w:p>
    <w:p w14:paraId="74A0C806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krytycznego myślenia i wspomaganie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konstruktywnym podejmowaniu decyzji w sytuacjach trudnych, zagrażających prawidłowemu rozwojowi i zdrowemu życiu,</w:t>
      </w:r>
    </w:p>
    <w:p w14:paraId="57268D08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poszerzanie wiedzy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na temat metod zapobiegania rozprzestrzenianiu się epidemii COVID-19,</w:t>
      </w:r>
    </w:p>
    <w:p w14:paraId="7CFD59AC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wewnątrzszkolnego doskonalenia kompetencji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zakresie rozpoznawania wczesnych objaw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używania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zastępczych, nowych substancji psychoaktywnych, oraz podejmowania szkolnej interwencji profilaktycznej,</w:t>
      </w:r>
    </w:p>
    <w:p w14:paraId="1E661FA9" w14:textId="77777777" w:rsidR="00147041" w:rsidRDefault="00447A28">
      <w:pPr>
        <w:pStyle w:val="Akapitzlist1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doskonalenie kompetencji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zakresie profilaktyki używania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zastępczych, nowych substancji psychoaktywnych, norm rozwojowych i zaburzeń zdrowia psychicznego wieku rozwojowego,</w:t>
      </w:r>
    </w:p>
    <w:p w14:paraId="4ED959C1" w14:textId="77777777" w:rsidR="00147041" w:rsidRDefault="00147041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52645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Działalność informacyjna w szkole polega na dostarczaniu rzetelnych i aktualnych informacji, dostosowanych do wieku oraz możliwości psychofizycznych </w:t>
      </w:r>
      <w:proofErr w:type="spellStart"/>
      <w:r>
        <w:rPr>
          <w:rFonts w:ascii="Times New Roman" w:hAnsi="Times New Roman"/>
          <w:sz w:val="24"/>
          <w:szCs w:val="24"/>
        </w:rPr>
        <w:t>odbiorc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na temat zagrożeń i rozwiązywania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związanych z używaniem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zastępczych, nowych substancji psychoaktywnych, wpływu niskiego poziomu kondycji psychicznej na funkcjonowanie w życiu, skierowanych do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oraz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a także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oraz innych pracownik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szkoły.</w:t>
      </w:r>
    </w:p>
    <w:p w14:paraId="74A9E0C8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Działalność informacyjna obejmuje w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ci:</w:t>
      </w:r>
    </w:p>
    <w:p w14:paraId="34214FF2" w14:textId="77777777" w:rsidR="00147041" w:rsidRDefault="00447A28">
      <w:pPr>
        <w:pStyle w:val="Akapitzlis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dostarczenie aktualnych informacji nauczycielom, wychowawcom i rodzicom lub opiekunom na temat skutecznych </w:t>
      </w:r>
      <w:proofErr w:type="spellStart"/>
      <w:r>
        <w:rPr>
          <w:rFonts w:ascii="Times New Roman" w:hAnsi="Times New Roman"/>
          <w:sz w:val="24"/>
          <w:szCs w:val="24"/>
        </w:rPr>
        <w:t>sposob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prowadzenia działań wychowawczych i profilaktycznych związanych z przeciwdziałaniem używaniu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zastępczych, nowych substancji psychoaktywnych i innych zagrożeń cywilizacyjnych, a także działań podejmowanych na rzecz kompensowania negatywnych </w:t>
      </w:r>
      <w:proofErr w:type="spellStart"/>
      <w:r>
        <w:rPr>
          <w:rFonts w:ascii="Times New Roman" w:hAnsi="Times New Roman"/>
          <w:sz w:val="24"/>
          <w:szCs w:val="24"/>
        </w:rPr>
        <w:t>skutk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przedłużającej się epidemii, </w:t>
      </w:r>
    </w:p>
    <w:p w14:paraId="7D04C7E8" w14:textId="77777777" w:rsidR="00147041" w:rsidRDefault="00447A28">
      <w:pPr>
        <w:pStyle w:val="Akapitzlis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informacji o ofercie pomocy specjalistycznej dla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przypadku używania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zastępczych, nowych substancji psychoaktywnych,</w:t>
      </w:r>
    </w:p>
    <w:p w14:paraId="3B761D0C" w14:textId="77777777" w:rsidR="00147041" w:rsidRDefault="00447A28">
      <w:pPr>
        <w:pStyle w:val="Akapitzlis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informacji o ofercie pomocy specjalistycznej dla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przypadku obniżonej kondycji psychicznej, depresji, innych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psychologicznych i psychiatrycznych,</w:t>
      </w:r>
    </w:p>
    <w:p w14:paraId="3D452250" w14:textId="77777777" w:rsidR="00147041" w:rsidRDefault="00447A28">
      <w:pPr>
        <w:pStyle w:val="Akapitzlis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ustawy z 29 lipca 2005 r. o przeciwdziałaniu narkomanii,</w:t>
      </w:r>
    </w:p>
    <w:p w14:paraId="10137062" w14:textId="3902E4E7" w:rsidR="009D7FD3" w:rsidRPr="00CF5F55" w:rsidRDefault="00447A28" w:rsidP="00CF5F55">
      <w:pPr>
        <w:pStyle w:val="Akapitzlis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informowanie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oraz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 obowiązujących procedurach postępowania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oraz o metodach współpracy szkół i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wek z Policją w sytuacjach zagrożenia narkomanią.</w:t>
      </w:r>
    </w:p>
    <w:p w14:paraId="10259AD2" w14:textId="5D524598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0DB11646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profilaktyczna obejmuje:</w:t>
      </w:r>
    </w:p>
    <w:p w14:paraId="5DB046CE" w14:textId="77777777" w:rsidR="00147041" w:rsidRDefault="00447A28">
      <w:pPr>
        <w:pStyle w:val="Akapitzlist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wspieranie wszystkich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prawidłowym rozwoju i zdrowym stylu życia oraz podejmowanie działań,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celem jest ograniczanie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 niezależnie od poziomu ryzyka używania przez nich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zastępczych, nowych substancji psychoaktywnych,</w:t>
      </w:r>
    </w:p>
    <w:p w14:paraId="4E9942B3" w14:textId="77777777" w:rsidR="00147041" w:rsidRDefault="00447A28">
      <w:pPr>
        <w:pStyle w:val="Akapitzlist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wspieranie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rzy</w:t>
      </w:r>
      <w:proofErr w:type="spellEnd"/>
      <w:r>
        <w:rPr>
          <w:rFonts w:ascii="Times New Roman" w:hAnsi="Times New Roman"/>
          <w:sz w:val="24"/>
          <w:szCs w:val="24"/>
        </w:rPr>
        <w:t xml:space="preserve"> ze względu na swoją sytuację rodzinną, środowiskową lub uwarunkowania biologiczne są w wyższym stopniu narażeni na ryzyko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ryzykownych,</w:t>
      </w:r>
    </w:p>
    <w:p w14:paraId="68A09C26" w14:textId="77777777" w:rsidR="00147041" w:rsidRDefault="00447A28">
      <w:pPr>
        <w:pStyle w:val="Akapitzlist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u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rozpoznano wczesne objawy używania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zastępczych, nowych substancji psychoaktywnych lub występowania innych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nie zostały zdiagnozowane jako zaburzenia lub choroby wymagające leczenia,</w:t>
      </w:r>
    </w:p>
    <w:p w14:paraId="0ECF1964" w14:textId="500FB587" w:rsidR="009D7FD3" w:rsidRPr="00CF5F55" w:rsidRDefault="00447A28" w:rsidP="00CF5F55">
      <w:pPr>
        <w:pStyle w:val="Akapitzlist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u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rozpoznano objawy depresji lub obniżenia kondycji psychicznej, a także prowadzenie działań profilaktycznych wobec wszystkich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szkoły.</w:t>
      </w:r>
    </w:p>
    <w:p w14:paraId="0C6618E9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Działania te obejmują w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ci:</w:t>
      </w:r>
    </w:p>
    <w:p w14:paraId="43D65DD7" w14:textId="77777777" w:rsidR="00147041" w:rsidRDefault="00447A28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realizowanie </w:t>
      </w:r>
      <w:proofErr w:type="spellStart"/>
      <w:r>
        <w:rPr>
          <w:rFonts w:ascii="Times New Roman" w:hAnsi="Times New Roman"/>
          <w:sz w:val="24"/>
          <w:szCs w:val="24"/>
        </w:rPr>
        <w:t>wśr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d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oraz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lub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profilaktycznych i promocji zdrowia psychicznego dostosowanych do potrzeb indywidualnych i grupowych oraz realizowanych cel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profilaktycznych,</w:t>
      </w:r>
    </w:p>
    <w:p w14:paraId="11DAC79E" w14:textId="77777777" w:rsidR="00147041" w:rsidRDefault="00447A28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oferty zajęć rozwijających zainteresowania i uzdolnienia, jako alternatywnej pozytywnej formy działalności zaspakajającej ważne potrzeby, w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lności</w:t>
      </w:r>
      <w:proofErr w:type="spellEnd"/>
      <w:r>
        <w:rPr>
          <w:rFonts w:ascii="Times New Roman" w:hAnsi="Times New Roman"/>
          <w:sz w:val="24"/>
          <w:szCs w:val="24"/>
        </w:rPr>
        <w:t xml:space="preserve"> potrzebę podniesienia samooceny, sukcesu, przynależności i satysfakcji życiowej,</w:t>
      </w:r>
    </w:p>
    <w:p w14:paraId="1128A8F5" w14:textId="77777777" w:rsidR="00147041" w:rsidRDefault="00447A28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i wzmacnianie norm przeciwnych używaniu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zastępczych, nowych substancji psychoaktywnych przez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a także norm przeciwnych podejmowaniu innych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ryzykownych,</w:t>
      </w:r>
    </w:p>
    <w:p w14:paraId="5FE66717" w14:textId="77777777" w:rsidR="00147041" w:rsidRDefault="00447A28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poszerzenie kompetencji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oddziałujących na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(nauczycieli,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  <w:proofErr w:type="spellStart"/>
      <w:r>
        <w:rPr>
          <w:rFonts w:ascii="Times New Roman" w:hAnsi="Times New Roman"/>
          <w:sz w:val="24"/>
          <w:szCs w:val="24"/>
        </w:rPr>
        <w:t>specjalist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w) w zakresie wczesnego rozpoznawania objaw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depresji,  </w:t>
      </w:r>
    </w:p>
    <w:p w14:paraId="250DBE04" w14:textId="77777777" w:rsidR="00147041" w:rsidRDefault="00447A28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doskonalenie zawodowe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zakresie realizacji szkolnej interwencji profilaktycznej w przypadku podejmowania przez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</w:t>
      </w:r>
      <w:proofErr w:type="spellStart"/>
      <w:r>
        <w:rPr>
          <w:rFonts w:ascii="Times New Roman" w:hAnsi="Times New Roman"/>
          <w:sz w:val="24"/>
          <w:szCs w:val="24"/>
        </w:rPr>
        <w:t>wychowank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ryzykownych,</w:t>
      </w:r>
    </w:p>
    <w:p w14:paraId="5C74274F" w14:textId="4F400B94" w:rsidR="009D7FD3" w:rsidRPr="00CF5F55" w:rsidRDefault="00447A28" w:rsidP="00CF5F55">
      <w:pPr>
        <w:pStyle w:val="Normalny1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włączanie, w razie potrzeby, w indywidualny program edukacyjno-terapeutyczny, o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rym mowa w art. 127 ust. 3 ustawy Prawo oświatowe, działań z zakresu przeciwdziałania używaniu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odurzających,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zastępczych, nowych substancji psychoaktywnych.</w:t>
      </w:r>
    </w:p>
    <w:p w14:paraId="6FA88B18" w14:textId="77777777" w:rsidR="00147041" w:rsidRDefault="00447A28">
      <w:pPr>
        <w:pStyle w:val="Akapitzlist1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color="212121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W bieżącym roku szkolnym najważniejsze działania w pracy wychowawczej są ukierunkowane na:</w:t>
      </w:r>
    </w:p>
    <w:p w14:paraId="2FED0EC8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wspomaganie rozwoju ucznia w sferze emocjonalnej, społecznej i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tw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rczej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>,</w:t>
      </w:r>
    </w:p>
    <w:p w14:paraId="345CDA43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wzbudzanie poczucia przynależności do grupy,</w:t>
      </w:r>
    </w:p>
    <w:p w14:paraId="692DFA61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odbudowanie i umacnianie u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 prawidłowego funkcjonowania w grupie społecznej w szkole, klasie (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integracja-klasy pierwsze, reintegracja-klasy starsze)</w:t>
      </w:r>
    </w:p>
    <w:p w14:paraId="13AA778F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rozbudzanie poczucia własnej wartości, wiary we własne siły i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możliwoś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it-IT"/>
        </w:rPr>
        <w:t>ci,</w:t>
      </w:r>
    </w:p>
    <w:p w14:paraId="0DB95F47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budowanie poczucia tożsamości regionalnej i narodowej,</w:t>
      </w:r>
    </w:p>
    <w:p w14:paraId="1B88CE5C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przeciwdziałanie przemocy, agresji i uzależnieniom,</w:t>
      </w:r>
    </w:p>
    <w:p w14:paraId="6A614F4C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przeciwdziałanie pojawianiu się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zachowań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 ryzykownych,</w:t>
      </w:r>
    </w:p>
    <w:p w14:paraId="322C196F" w14:textId="77777777" w:rsidR="00147041" w:rsidRDefault="00447A28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troska o szeroko pojęte bezpieczeństwo podopiecznych, nauczycieli i rodzic</w:t>
      </w:r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w.</w:t>
      </w:r>
    </w:p>
    <w:p w14:paraId="6652C76B" w14:textId="27154E2B" w:rsidR="009D7FD3" w:rsidRPr="00CF5F55" w:rsidRDefault="00447A28" w:rsidP="00CF5F55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FF2600"/>
        </w:rPr>
        <w:t>troska o zdrowie psychofizyczne młodzieży, przeciwdziałanie depresji i sytuacjom kryzysowym zagrażającym zdrowiu i życiu dziecka</w:t>
      </w:r>
    </w:p>
    <w:p w14:paraId="684BD929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profilaktyczne programu to:</w:t>
      </w:r>
    </w:p>
    <w:p w14:paraId="40D6F1DB" w14:textId="77777777" w:rsidR="00147041" w:rsidRDefault="00447A28">
      <w:pPr>
        <w:pStyle w:val="Normalny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14:paraId="110930FC" w14:textId="77777777" w:rsidR="00147041" w:rsidRDefault="00447A28">
      <w:pPr>
        <w:pStyle w:val="Normalny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znajomość zasad ruchu drogowego – bezpieczeństwo w drodze do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28A8DF88" w14:textId="77777777" w:rsidR="00147041" w:rsidRDefault="00447A28">
      <w:pPr>
        <w:pStyle w:val="Normalny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zdrowego stylu życia,</w:t>
      </w:r>
    </w:p>
    <w:p w14:paraId="71942FC8" w14:textId="77777777" w:rsidR="00147041" w:rsidRDefault="00447A28">
      <w:pPr>
        <w:pStyle w:val="Normalny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nawyk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prozdrowotnych,</w:t>
      </w:r>
    </w:p>
    <w:p w14:paraId="5CFA0184" w14:textId="77777777" w:rsidR="00147041" w:rsidRDefault="00447A28">
      <w:pPr>
        <w:pStyle w:val="Normalny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ryzykownych, w tym korzystanie ze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psychoaktywnych (lekarstw bez wskazań lekarskich, papieros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alkoholu i narkotyk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w),</w:t>
      </w:r>
    </w:p>
    <w:p w14:paraId="7E191A83" w14:textId="77777777" w:rsidR="00147041" w:rsidRDefault="00447A28">
      <w:pPr>
        <w:pStyle w:val="Normalny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eliminowanie z życia szkolnego agresji i przemocy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wieśniczej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41B1392" w14:textId="77777777" w:rsidR="00147041" w:rsidRDefault="00447A28">
      <w:pPr>
        <w:pStyle w:val="Normalny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niebezpieczeństwa związane z nadużywaniem komputera, Internetu, telefon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rkowych</w:t>
      </w:r>
      <w:proofErr w:type="spellEnd"/>
      <w:r>
        <w:rPr>
          <w:rFonts w:ascii="Times New Roman" w:hAnsi="Times New Roman"/>
          <w:sz w:val="24"/>
          <w:szCs w:val="24"/>
        </w:rPr>
        <w:t xml:space="preserve"> i telewizji,</w:t>
      </w:r>
    </w:p>
    <w:p w14:paraId="3DCA84CE" w14:textId="77777777" w:rsidR="00147041" w:rsidRDefault="00447A28">
      <w:pPr>
        <w:pStyle w:val="Normalny1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wzmacnianie poczucia własnej wartości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podkreślanie pozytywnych doświadczeń życiowych, pomagających młodym ludziom ukształtować pozytywną tożsamość,</w:t>
      </w:r>
    </w:p>
    <w:p w14:paraId="1D55B897" w14:textId="77777777" w:rsidR="00147041" w:rsidRDefault="00447A28">
      <w:pPr>
        <w:pStyle w:val="Normalny1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uczenie </w:t>
      </w:r>
      <w:proofErr w:type="spellStart"/>
      <w:r>
        <w:rPr>
          <w:rFonts w:ascii="Times New Roman" w:hAnsi="Times New Roman"/>
          <w:sz w:val="24"/>
          <w:szCs w:val="24"/>
        </w:rPr>
        <w:t>sposob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wyrażania własnych emocji i radzenia sobie ze stresem</w:t>
      </w:r>
    </w:p>
    <w:p w14:paraId="7C9745F4" w14:textId="6A0D2D84" w:rsidR="00147041" w:rsidRDefault="00447A28">
      <w:pPr>
        <w:pStyle w:val="Normalny1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16982189" w14:textId="66EA8B39" w:rsidR="009D7FD3" w:rsidRDefault="009D7FD3">
      <w:pPr>
        <w:pStyle w:val="Normalny1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Poznanie zasad udzielania pierwszej pomocy</w:t>
      </w:r>
    </w:p>
    <w:p w14:paraId="52639E52" w14:textId="77777777" w:rsidR="00147041" w:rsidRDefault="00147041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D9338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STRUKTURA ODDZIAŁ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YWA</w:t>
      </w:r>
      <w:r>
        <w:rPr>
          <w:rFonts w:ascii="Times New Roman" w:hAnsi="Times New Roman"/>
          <w:b/>
          <w:bCs/>
          <w:sz w:val="24"/>
          <w:szCs w:val="24"/>
        </w:rPr>
        <w:t xml:space="preserve">Ń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WYCHOWAWCZYCH</w:t>
      </w:r>
    </w:p>
    <w:p w14:paraId="4DC5A69B" w14:textId="77777777" w:rsidR="00147041" w:rsidRDefault="00447A28">
      <w:pPr>
        <w:pStyle w:val="Akapitzlist1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szkoły:</w:t>
      </w:r>
    </w:p>
    <w:p w14:paraId="32956B4A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stwarza warunki dla realizacji procesu wychowawczego w szkole,</w:t>
      </w:r>
    </w:p>
    <w:p w14:paraId="2941CDB3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5C7D215F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inspiruje nauczycieli do poprawy istniejących lub wdrożenia nowych rozwiązań w procesie kształcenia, przy zastosowaniu innowacyjnych działań programowych, organizacyjnych lub metodycznych,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celem jest rozwijanie kompetencji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47760F14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 warunki do działania w szkole lub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wce</w:t>
      </w:r>
      <w:proofErr w:type="spellEnd"/>
      <w:r>
        <w:rPr>
          <w:rFonts w:ascii="Times New Roman" w:hAnsi="Times New Roman"/>
          <w:sz w:val="24"/>
          <w:szCs w:val="24"/>
        </w:rPr>
        <w:t xml:space="preserve">: wolontariuszy, stowarzyszeń i innych organizacji, 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celem statutowym jest działalność wychowawcza lub rozszerzanie i wzbogacanie form działalności dydaktycznej, wychowawczej, opiekuńczej i innowacyjnej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172D5CBE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współpracuje z zespołem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pedagogiem, psychologiem szkolnym, doradcą zawodowym oraz Samorządem Uczniowskim, wspomaga nauczycieli w realizacji zadań,</w:t>
      </w:r>
    </w:p>
    <w:p w14:paraId="424B9CC5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czuwa nad realizowaniem przez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obowiązku szkolnego,</w:t>
      </w:r>
    </w:p>
    <w:p w14:paraId="69CA10CC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nadzoruje zgodność działania szkoły ze statutem, w tym dba o przestrzeganie zasad oceniania, praw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kompetencji organ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07F35D25" w14:textId="77777777" w:rsidR="00147041" w:rsidRDefault="00447A28">
      <w:pPr>
        <w:pStyle w:val="Default"/>
        <w:numPr>
          <w:ilvl w:val="0"/>
          <w:numId w:val="29"/>
        </w:numPr>
        <w:suppressAutoHyphens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motywuje nauczycieli i </w:t>
      </w:r>
      <w:proofErr w:type="spellStart"/>
      <w:r>
        <w:rPr>
          <w:rFonts w:ascii="Times New Roman" w:hAnsi="Times New Roman"/>
        </w:rPr>
        <w:t>specjalist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do opracowania modelu wsparcia i pomocy uczniom przeżywającym trudności psychiczne,</w:t>
      </w:r>
    </w:p>
    <w:p w14:paraId="1E4911A9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stwarza warunki do poszukiwania optymalnych rozwiązań w zakresie budowania systemu działań wspierających kondycję psychiczną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7437433A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inspiruje wszystkie grupy społeczności szkolnej do budowania dobrych wzajemnych relacji w środowisku szkolnym, jako czynnika zwiększającego  skuteczność i efektywność udzielanego wsparcia,</w:t>
      </w:r>
    </w:p>
    <w:p w14:paraId="071B092D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stwarza warunki do przestrzegania w szkole „Wytycznych </w:t>
      </w:r>
      <w:proofErr w:type="spellStart"/>
      <w:r>
        <w:rPr>
          <w:rFonts w:ascii="Times New Roman" w:hAnsi="Times New Roman"/>
          <w:sz w:val="24"/>
          <w:szCs w:val="24"/>
        </w:rPr>
        <w:t>MEiN</w:t>
      </w:r>
      <w:proofErr w:type="spellEnd"/>
      <w:r>
        <w:rPr>
          <w:rFonts w:ascii="Times New Roman" w:hAnsi="Times New Roman"/>
          <w:sz w:val="24"/>
          <w:szCs w:val="24"/>
        </w:rPr>
        <w:t>, MZ i GIS” obowiązujących w okresie pandemii, zapewnia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wnowagę</w:t>
      </w:r>
      <w:proofErr w:type="spellEnd"/>
      <w:r>
        <w:rPr>
          <w:rFonts w:ascii="Times New Roman" w:hAnsi="Times New Roman"/>
          <w:sz w:val="24"/>
          <w:szCs w:val="24"/>
        </w:rPr>
        <w:t xml:space="preserve"> pomiędzy wymaganiami reżimu sanitarnego a działaniami chroniącymi zdrowie psychiczne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 </w:t>
      </w:r>
    </w:p>
    <w:p w14:paraId="333BB5A0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dostosowuje ofertę zajęć pozalekcyjnych do oczekiwań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celu stworzenia </w:t>
      </w:r>
      <w:proofErr w:type="spellStart"/>
      <w:r>
        <w:rPr>
          <w:rFonts w:ascii="Times New Roman" w:hAnsi="Times New Roman"/>
          <w:sz w:val="24"/>
          <w:szCs w:val="24"/>
        </w:rPr>
        <w:t>warunk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do realizacji pasji, udziału z zajęciach sportowych, kontaktu z przyrodą, a także kontaktu bezpośredniego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ze sobą, z zachowaniem zasad sanitarnych,</w:t>
      </w:r>
    </w:p>
    <w:p w14:paraId="14B39065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dokonuje analizy obciążeń nauczycieli,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pedagog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czynnościami formalnymi, w miarę możliwości redukuje ich ilość, analizuje dotychczasowe procedury i regulaminy, aby odciążyć kadrę na rzecz tworzenia </w:t>
      </w:r>
      <w:proofErr w:type="spellStart"/>
      <w:r>
        <w:rPr>
          <w:rFonts w:ascii="Times New Roman" w:hAnsi="Times New Roman"/>
          <w:sz w:val="24"/>
          <w:szCs w:val="24"/>
        </w:rPr>
        <w:t>warunk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do nawiązywania indywidualnych relacji z uczniami i klasami  </w:t>
      </w:r>
    </w:p>
    <w:p w14:paraId="47B7414B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czuwa nad wykorzystaniem lekcji wychowawczych do budowania systemu wsparcia psychicznego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</w:p>
    <w:p w14:paraId="5C50A27A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czuwa nad intensyfikowaniem współpracy nauczycieli i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 pedagogiem, psychologiem szkolnym oraz pracownikami poradni psychologiczno-pedagogicznych w celu szybkiego i skutecznego reagowania na zaobserwowane problemy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1C76000F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czuwa nad wykonywaniem zadań  przez </w:t>
      </w:r>
      <w:proofErr w:type="spellStart"/>
      <w:r>
        <w:rPr>
          <w:rFonts w:ascii="Times New Roman" w:hAnsi="Times New Roman"/>
          <w:sz w:val="24"/>
          <w:szCs w:val="24"/>
        </w:rPr>
        <w:t>specjalist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szkoły – pedagog, psycholog i inni specjaliści powinni aktywnie włączać się do bezpośredniej pracy profilaktycznej i bezpośredniego wsparcia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służyć doradztwem dla nauczycieli, wspierać ich w identyfikowaniu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prowadzeniu z uczniami zajęć wspierających, integracyjnych, profilaktycznych,</w:t>
      </w:r>
    </w:p>
    <w:p w14:paraId="75ECFBD7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inicjuje utworzenie systemu wsparcia nauczycieli,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innych psycholog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czy pedagog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rym trudno jest wspierać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 uwagi na to, że sami przeżywają stan silnego przygnębienia epidemią, przemęczenia lub przechodzą inny kryzys psychiczny  </w:t>
      </w:r>
    </w:p>
    <w:p w14:paraId="1F865062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7EC67B04" w14:textId="77777777" w:rsidR="00147041" w:rsidRDefault="00447A28">
      <w:pPr>
        <w:pStyle w:val="Akapitzlist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pedagogiczna:</w:t>
      </w:r>
    </w:p>
    <w:p w14:paraId="1F6A4A3B" w14:textId="77777777" w:rsidR="00147041" w:rsidRDefault="00447A28">
      <w:pPr>
        <w:pStyle w:val="Akapitzlist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uczestniczy w diagnozowaniu pracy wychowawczej szkoły i potrzeb w zakresie działań profilaktycznych, w tym w zakresie działań wspierających kondycję psychiczną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 okresie długotrwałej nauki zdalnej i izolacji od bezpośrednich kontakt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wieśnikami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BAE83FD" w14:textId="77777777" w:rsidR="00147041" w:rsidRDefault="00447A28">
      <w:pPr>
        <w:pStyle w:val="Akapitzlist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oraz niższej efektywności zdalnego nauczania  </w:t>
      </w:r>
    </w:p>
    <w:p w14:paraId="010A507D" w14:textId="77777777" w:rsidR="00147041" w:rsidRDefault="00447A28">
      <w:pPr>
        <w:pStyle w:val="Akapitzlist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dokonuje wyboru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profilaktycznych wspierających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psychicznie i uczących umiejętności radzenia sobie z wyzwaniami czasu epidemii oraz adaptacji do zmieniających się </w:t>
      </w:r>
      <w:proofErr w:type="spellStart"/>
      <w:r>
        <w:rPr>
          <w:rFonts w:ascii="Times New Roman" w:hAnsi="Times New Roman"/>
          <w:sz w:val="24"/>
          <w:szCs w:val="24"/>
        </w:rPr>
        <w:t>warunk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nauki,</w:t>
      </w:r>
    </w:p>
    <w:p w14:paraId="03BE7B25" w14:textId="77777777" w:rsidR="00147041" w:rsidRDefault="00447A28">
      <w:pPr>
        <w:pStyle w:val="Akapitzlist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opracowuje projekt programu wychowawczo-profilaktycznego i uchwala go w porozumieniu z Radą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3D86E29B" w14:textId="77777777" w:rsidR="00147041" w:rsidRDefault="00447A28">
      <w:pPr>
        <w:pStyle w:val="Akapitzlist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opracowuje i zatwierdza dokumenty i procedury postępowania nauczycieli w sytuacjach zagrożenia młodzieży demoralizacją i przestępczością, a także depresją,</w:t>
      </w:r>
    </w:p>
    <w:p w14:paraId="7AB02112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51F1A015" w14:textId="4EEBF0BC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4C7F2CC5" w14:textId="77777777" w:rsidR="009D7FD3" w:rsidRDefault="009D7FD3" w:rsidP="0040243E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9718BA" w14:textId="77777777" w:rsidR="00147041" w:rsidRDefault="00447A28">
      <w:pPr>
        <w:pStyle w:val="Akapitzlist1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Nauczyciele:</w:t>
      </w:r>
    </w:p>
    <w:p w14:paraId="689C5BE7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wychowawcami klas, innymi nauczycielami, pedagogiem, psychologiem, doradcą zawodowym innymi specjalistami w zakresie realizacji zadań wychowawczych i profilaktycznych, uczestniczą w realizacji Szkolnego Programu Wychowawczo-Profilaktycznego,</w:t>
      </w:r>
    </w:p>
    <w:p w14:paraId="517E9FEF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reagują na obecność w szkole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obcych,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swoim zachowaniem stwarzają zagrożenie dla ucznia,</w:t>
      </w:r>
    </w:p>
    <w:p w14:paraId="01CA66B3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reagują 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na przejawy depresji, agresji, niedostosowania społecznego i uzależnień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w,</w:t>
      </w:r>
    </w:p>
    <w:p w14:paraId="4CD29075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przestrzegają obowiązujących w szkole procedur postępowania w sytuacjach zagrożenia młodzieży demoralizacją i przestępczością, 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i innymi czynnikami ryzykownymi</w:t>
      </w:r>
    </w:p>
    <w:p w14:paraId="44FCB185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przestrzegają </w:t>
      </w:r>
      <w:r>
        <w:rPr>
          <w:rFonts w:ascii="Times New Roman" w:hAnsi="Times New Roman"/>
          <w:color w:val="212121"/>
          <w:sz w:val="24"/>
          <w:szCs w:val="24"/>
          <w:u w:color="212121"/>
          <w:lang w:val="pt-PT"/>
        </w:rPr>
        <w:t>regu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ł sanitarnych określonych w „Wytycznych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MEiN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>, MZ, GIS”, obowiązujących w szkole w okresie epidemii COVID-19,</w:t>
      </w:r>
    </w:p>
    <w:p w14:paraId="2D332411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udzielają uczniom pomocy w przezwyciężaniu niepowodzeń szkolnych, ograniczeń i nieprzewidywalnych zmian</w:t>
      </w:r>
    </w:p>
    <w:p w14:paraId="1DFB7778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zapewniają atmosferę współpracy, zaufania, otwartości, wzajemnego wspomagania,</w:t>
      </w:r>
    </w:p>
    <w:p w14:paraId="53230185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kształcą i wychowują dzieci w duchu patriotyzmu i demokracji,</w:t>
      </w:r>
    </w:p>
    <w:p w14:paraId="00FE3DBC" w14:textId="77777777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rozmawiają z uczniami i rodzicami o zachowaniu i frekwencji oraz postępach w nauce na swoich zajęciach,</w:t>
      </w:r>
    </w:p>
    <w:p w14:paraId="349316C9" w14:textId="5D8A78F0" w:rsidR="00147041" w:rsidRDefault="00447A28">
      <w:pPr>
        <w:pStyle w:val="Akapitzlist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wspierają zainteresowania, pasje i </w:t>
      </w:r>
      <w:proofErr w:type="spellStart"/>
      <w:r>
        <w:rPr>
          <w:rFonts w:ascii="Times New Roman" w:hAnsi="Times New Roman"/>
          <w:sz w:val="24"/>
          <w:szCs w:val="24"/>
        </w:rPr>
        <w:t>rozw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 osobowy ucznia,</w:t>
      </w:r>
    </w:p>
    <w:p w14:paraId="244E6D26" w14:textId="77777777" w:rsidR="009D7FD3" w:rsidRDefault="009D7FD3" w:rsidP="009D7FD3">
      <w:pPr>
        <w:pStyle w:val="Akapitzlist1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9DDED6C" w14:textId="77777777" w:rsidR="00147041" w:rsidRDefault="00447A28">
      <w:pPr>
        <w:pStyle w:val="Akapitzlist1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Wychowawcy klas:</w:t>
      </w:r>
    </w:p>
    <w:p w14:paraId="21EA0364" w14:textId="77777777" w:rsidR="00147041" w:rsidRDefault="00447A28">
      <w:pPr>
        <w:pStyle w:val="Akapitzlist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diagnozują sytuację wychowawczą w klasie, zapewniają atmosferę współpracy, zaufania, otwartości, wzajemnego wspomagania,</w:t>
      </w:r>
    </w:p>
    <w:p w14:paraId="2990E989" w14:textId="77777777" w:rsidR="00147041" w:rsidRDefault="00447A28">
      <w:pPr>
        <w:pStyle w:val="Akapitzlist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rozpoznają potrzeby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w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w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 zakresie ochrony zdrowia psychicznego, w tym zagrożenia wynikające z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 xml:space="preserve"> depresji, stan</w:t>
      </w:r>
      <w:r>
        <w:rPr>
          <w:rFonts w:ascii="Times New Roman" w:hAnsi="Times New Roman"/>
          <w:color w:val="212121"/>
          <w:sz w:val="24"/>
          <w:szCs w:val="24"/>
          <w:u w:color="FF2600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FF2600"/>
        </w:rPr>
        <w:t>w lękowych</w:t>
      </w:r>
    </w:p>
    <w:p w14:paraId="375BF291" w14:textId="77777777" w:rsidR="00147041" w:rsidRDefault="00447A28">
      <w:pPr>
        <w:pStyle w:val="Akapitzlist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lastRenderedPageBreak/>
        <w:t xml:space="preserve">rozpoznają indywidualne potrzeby rozwojowe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w, w tym czynnik</w:t>
      </w:r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 chroniących i czynnik</w:t>
      </w:r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w ryzyka, ze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szczeg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lnym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uwzględnieniem zagrożeń związanych z używaniem substancji psychotropowych,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zastępczych oraz nowych substancji psychoaktywnych,</w:t>
      </w:r>
    </w:p>
    <w:p w14:paraId="5D7572F0" w14:textId="77777777" w:rsidR="00147041" w:rsidRDefault="00447A28">
      <w:pPr>
        <w:pStyle w:val="Akapitzlist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dokonanego rozpoznania oraz cel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zadań określonych w Szkolnym Programie Wychowawczo-Profilaktycznym opracowują plan pracy wychowawczej dla klasy na dany rok szkolny, uwzględniając specyfikę funkcjonowania zespołu klasowego i potrzeby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7DC743A4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607ADE57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zapoznają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swoich klas i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 prawem wewnątrzszkolnym i obowiązującymi zwyczajami, tradycjami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64B0A1DF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 członkami zespołu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wykonują zadania zlecone przez przewodniczącego zespołu,</w:t>
      </w:r>
    </w:p>
    <w:p w14:paraId="673EC1EC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oceniają zachowanie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swojej klasy, zgodnie z obowiązującymi w szkole procedurami - uwzględniają trudności w funkcjonowaniu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szkole wynikające z długotrwałego trwania w stanie epidemii COVID-19, </w:t>
      </w:r>
    </w:p>
    <w:p w14:paraId="6DA279BC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współpracują z innymi nauczycielami uczącymi w klasie, rodzicami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pedagogiem szkolnym oraz specjalistami pracującymi z uczniami o specjalnych potrzebach,</w:t>
      </w:r>
    </w:p>
    <w:p w14:paraId="0D251CEF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wspierają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potrzebujących pomocy, znajdujących się w trudnej sytuacji,</w:t>
      </w:r>
    </w:p>
    <w:p w14:paraId="63D3A50F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rozpoznają oczekiwania swoich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ich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49701F0B" w14:textId="77777777" w:rsidR="00147041" w:rsidRDefault="00447A28">
      <w:pPr>
        <w:pStyle w:val="Akapitzlist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dbaj</w:t>
      </w:r>
      <w:r>
        <w:rPr>
          <w:rFonts w:ascii="Times New Roman" w:hAnsi="Times New Roman"/>
          <w:sz w:val="24"/>
          <w:szCs w:val="24"/>
        </w:rPr>
        <w:t xml:space="preserve">ą o dobre relacje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klasie, utrzymywanie kontakt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wieśniczych</w:t>
      </w:r>
      <w:proofErr w:type="spellEnd"/>
      <w:r>
        <w:rPr>
          <w:rFonts w:ascii="Times New Roman" w:hAnsi="Times New Roman"/>
          <w:sz w:val="24"/>
          <w:szCs w:val="24"/>
        </w:rPr>
        <w:t>, rozwijanie wzajemnej pomocy i współpracy grupowej,</w:t>
      </w:r>
    </w:p>
    <w:p w14:paraId="6D63C6BB" w14:textId="77777777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podejmują działania profilaktyczne w celu przeciwdziałania niewłaściwym </w:t>
      </w:r>
      <w:proofErr w:type="spellStart"/>
      <w:r>
        <w:rPr>
          <w:rFonts w:ascii="Times New Roman" w:hAnsi="Times New Roman"/>
          <w:sz w:val="24"/>
          <w:szCs w:val="24"/>
        </w:rPr>
        <w:t>zachowaniom</w:t>
      </w:r>
      <w:proofErr w:type="spellEnd"/>
      <w:r>
        <w:rPr>
          <w:rFonts w:ascii="Times New Roman" w:hAnsi="Times New Roman"/>
          <w:sz w:val="24"/>
          <w:szCs w:val="24"/>
        </w:rPr>
        <w:t xml:space="preserve"> podopiecznych,</w:t>
      </w:r>
    </w:p>
    <w:p w14:paraId="27CBD6B1" w14:textId="77777777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współpracują z sądem, policją, innymi osobami i instytucjami działającymi na rzecz dzieci i młodzież</w:t>
      </w:r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51F80736" w14:textId="77777777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podejmują działania w zakresie poszerzania własnych kompetencji wychowawczych.</w:t>
      </w:r>
    </w:p>
    <w:p w14:paraId="33398453" w14:textId="77777777" w:rsidR="00147041" w:rsidRDefault="00447A28">
      <w:pPr>
        <w:pStyle w:val="Akapitzlist1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Zesp</w:t>
      </w:r>
      <w:r>
        <w:rPr>
          <w:rFonts w:ascii="Times New Roman" w:hAnsi="Times New Roman"/>
          <w:sz w:val="24"/>
          <w:szCs w:val="24"/>
        </w:rPr>
        <w:t>ół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w:</w:t>
      </w:r>
    </w:p>
    <w:p w14:paraId="40963899" w14:textId="77777777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opracowuje projekty procedur postępowania w sytuacjach zagrożenia młodzieży demoralizacją i przestępczością, zasad współpracy z instytucjami i osobami działającymi na rzecz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propozycje modyfikacji zasady usprawiedliwiania nieobecności, karania, nagradzania, wystawiania ocen zachowania i innych,</w:t>
      </w:r>
    </w:p>
    <w:p w14:paraId="5E061441" w14:textId="77777777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analizuje i rozwiązuje bieżące problemy wychowawcze, promuje metodę pozytywnego dyscyplinowania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2A43F72D" w14:textId="77777777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 potrzeby w zakresie doskonalenia umiejętności wychowawczych nauczycieli, w tym rozpoczynających pracę w roli wychowawcy,</w:t>
      </w:r>
    </w:p>
    <w:p w14:paraId="0C6E52F7" w14:textId="77777777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przygotowuje analizy i sprawozdania w zakresie działalności wychowawczej i profilaktycznej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7F718A7E" w14:textId="67ECFBE3" w:rsidR="00147041" w:rsidRDefault="00447A28">
      <w:pPr>
        <w:pStyle w:val="Akapitzlist1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uczestniczy w poszukiwaniu nowych rozwiązań na rzecz budowania szkolnego systemu ochrony zdrowia psychicznego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098823C9" w14:textId="77777777" w:rsidR="009D7FD3" w:rsidRDefault="009D7FD3" w:rsidP="009D7FD3">
      <w:pPr>
        <w:pStyle w:val="Akapitzlist1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41DB0FE4" w14:textId="77777777" w:rsidR="00147041" w:rsidRDefault="00447A28">
      <w:pPr>
        <w:pStyle w:val="Akapitzlist1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 szkolny/psycholog:</w:t>
      </w:r>
    </w:p>
    <w:p w14:paraId="0BFD6AEF" w14:textId="77777777" w:rsidR="00147041" w:rsidRDefault="00447A28">
      <w:pPr>
        <w:pStyle w:val="Akapitzlist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diagnozuje środowisko wychowawcze, w tym stan kondycji psychicznej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13FC02C8" w14:textId="77777777" w:rsidR="00147041" w:rsidRDefault="00447A28">
      <w:pPr>
        <w:pStyle w:val="Akapitzlist1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uczestniczy w poszukiwaniu nowych rozwiązań na rzecz budowania szkolnego systemu ochrony zdrowia psychicznego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46036FB9" w14:textId="77777777" w:rsidR="00147041" w:rsidRDefault="00447A28">
      <w:pPr>
        <w:pStyle w:val="Akapitzlist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0CE1E779" w14:textId="77777777" w:rsidR="00147041" w:rsidRDefault="00447A28">
      <w:pPr>
        <w:pStyle w:val="Akapitzlist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współpracuje z rodzicami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potrzebującymi </w:t>
      </w:r>
      <w:proofErr w:type="spellStart"/>
      <w:r>
        <w:rPr>
          <w:rFonts w:ascii="Times New Roman" w:hAnsi="Times New Roman"/>
          <w:sz w:val="24"/>
          <w:szCs w:val="24"/>
        </w:rPr>
        <w:t>szczeg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lnej</w:t>
      </w:r>
      <w:proofErr w:type="spellEnd"/>
      <w:r>
        <w:rPr>
          <w:rFonts w:ascii="Times New Roman" w:hAnsi="Times New Roman"/>
          <w:sz w:val="24"/>
          <w:szCs w:val="24"/>
        </w:rPr>
        <w:t xml:space="preserve"> troski wychowawczej lub stałej opieki, wsparcia psychologicznego,</w:t>
      </w:r>
    </w:p>
    <w:p w14:paraId="5179C993" w14:textId="77777777" w:rsidR="00147041" w:rsidRDefault="00447A28">
      <w:pPr>
        <w:pStyle w:val="Akapitzlist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zabiega o różne formy pomocy wychowawczej i materialnej dla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4836E438" w14:textId="77777777" w:rsidR="00147041" w:rsidRDefault="00447A28">
      <w:pPr>
        <w:pStyle w:val="Akapitzlist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współpracuje z rodzicami w zakresie działań wychowawczych i profilaktycznych, udziela pomocy psychologiczno-pedagogicznej rodzicom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7CDE0DAF" w14:textId="77777777" w:rsidR="00147041" w:rsidRDefault="00447A28">
      <w:pPr>
        <w:pStyle w:val="Akapitzlist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współpracuje z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wkami</w:t>
      </w:r>
      <w:proofErr w:type="spellEnd"/>
      <w:r>
        <w:rPr>
          <w:rFonts w:ascii="Times New Roman" w:hAnsi="Times New Roman"/>
          <w:sz w:val="24"/>
          <w:szCs w:val="24"/>
        </w:rPr>
        <w:t xml:space="preserve"> wspierającymi proces dydaktyczno-wychowawczy szkoły i poszerzającymi zakres działań o charakterze profilaktycznym, w tym z poradnią psychologiczno-pedagogiczną, Sanepidem</w:t>
      </w:r>
    </w:p>
    <w:p w14:paraId="6DBFEE81" w14:textId="77777777" w:rsidR="00147041" w:rsidRDefault="00447A28">
      <w:pPr>
        <w:pStyle w:val="Akapitzlist1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wpiera nauczycieli,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inne osoby pracujące z uczniami w identyfikacji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w tym wczesnych objaw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depresji, a także w udzielaniu im wsparcia, </w:t>
      </w:r>
    </w:p>
    <w:p w14:paraId="772DB555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rozwija współpracę z nauczycielami, wychowawcami, a także pracownikami poradni psychologiczno-pedagogicznych w celu szybkiego i skutecznego reagowania na zaobserwowane problemy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2F92826E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aktywnie włącza się do bezpośredniej pracy profilaktycznej i bezpośredniego wsparcia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służy doradztwem dla nauczycieli, wspiera ich w identyfikowaniu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prowadzeniu z uczniami zajęć wspierających, integracyjnych, profilaktycznych,</w:t>
      </w:r>
    </w:p>
    <w:p w14:paraId="22A275E0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 nauczycieli,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innych psycholog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czy pedagog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rym trudno jest wspierać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związku z tym, że sami przeżywają stan silnego przygnębienia epidemią, przemęczenia lub przechodzą inny kryzys psychiczny  </w:t>
      </w:r>
    </w:p>
    <w:p w14:paraId="4D90E9E4" w14:textId="77777777" w:rsidR="00147041" w:rsidRDefault="00447A28">
      <w:pPr>
        <w:pStyle w:val="Akapitzlis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 w14:paraId="4B69AFA9" w14:textId="77777777" w:rsidR="00147041" w:rsidRDefault="00447A28">
      <w:pPr>
        <w:pStyle w:val="Akapitzlist1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Rodzice:</w:t>
      </w:r>
    </w:p>
    <w:p w14:paraId="3084CC73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współtworzą Szkolny Program Wychowawczo-Profilaktyczny,</w:t>
      </w:r>
    </w:p>
    <w:p w14:paraId="71A41A63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uczestniczą w diagnozowaniu pracy wychowawczej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3F953429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uczestniczą w poszukiwaniu nowych rozwiązań na rzecz budowania szkolnego systemu ochrony zdrowia psychicznego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59FEEDD2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uczestniczą w wywiad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wkach</w:t>
      </w:r>
      <w:proofErr w:type="spellEnd"/>
      <w:r>
        <w:rPr>
          <w:rFonts w:ascii="Times New Roman" w:hAnsi="Times New Roman"/>
          <w:sz w:val="24"/>
          <w:szCs w:val="24"/>
        </w:rPr>
        <w:t xml:space="preserve"> organizowanych przez szkołę,</w:t>
      </w:r>
    </w:p>
    <w:p w14:paraId="23F684D5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4352964D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525CE748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dbaj</w:t>
      </w:r>
      <w:r>
        <w:rPr>
          <w:rFonts w:ascii="Times New Roman" w:hAnsi="Times New Roman"/>
          <w:sz w:val="24"/>
          <w:szCs w:val="24"/>
        </w:rPr>
        <w:t xml:space="preserve">ą o właściwą </w:t>
      </w:r>
      <w:r>
        <w:rPr>
          <w:rFonts w:ascii="Times New Roman" w:hAnsi="Times New Roman"/>
          <w:sz w:val="24"/>
          <w:szCs w:val="24"/>
          <w:lang w:val="en-US"/>
        </w:rPr>
        <w:t>form</w:t>
      </w:r>
      <w:r>
        <w:rPr>
          <w:rFonts w:ascii="Times New Roman" w:hAnsi="Times New Roman"/>
          <w:sz w:val="24"/>
          <w:szCs w:val="24"/>
        </w:rPr>
        <w:t xml:space="preserve">ę spędzania czasu wolnego przez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512190CB" w14:textId="77777777" w:rsidR="00147041" w:rsidRDefault="00447A28">
      <w:pPr>
        <w:pStyle w:val="Akapitzlist1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‒ uchwala w porozumieniu z Radą Pedagogiczną Szkolny Program Wychowawczo-Profilaktyczny.</w:t>
      </w:r>
    </w:p>
    <w:p w14:paraId="0FBC9B35" w14:textId="77777777" w:rsidR="00147041" w:rsidRDefault="00447A28">
      <w:pPr>
        <w:pStyle w:val="Akapitzlist1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Samorząd uczniowski:</w:t>
      </w:r>
    </w:p>
    <w:p w14:paraId="519B0377" w14:textId="77777777" w:rsidR="00147041" w:rsidRDefault="00447A28">
      <w:pPr>
        <w:pStyle w:val="Akapitzlist1"/>
        <w:numPr>
          <w:ilvl w:val="0"/>
          <w:numId w:val="5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inspiratorem i organizatorem życia kulturalnego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szkoły, działalności oświatowej, sportowej oraz rozrywkowej zgodnie z własnymi potrzebami i możliwościami organizacyjnymi w porozumieniu z dyrektorem,</w:t>
      </w:r>
    </w:p>
    <w:p w14:paraId="42E0C372" w14:textId="77777777" w:rsidR="00147041" w:rsidRDefault="00447A28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uczestniczy w diagnozowaniu sytuacji wychowawczej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43B6D6BD" w14:textId="77777777" w:rsidR="00147041" w:rsidRDefault="00447A28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uczestniczy w poszukiwaniu nowych rozwiązań na rzecz budowania szkolnego systemu ochrony zdrowia psychicznego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5858E0D5" w14:textId="77777777" w:rsidR="00147041" w:rsidRDefault="00447A28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współpracuje z Zespołem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Radą Pedagogiczną, </w:t>
      </w:r>
    </w:p>
    <w:p w14:paraId="64B632DA" w14:textId="77777777" w:rsidR="00147041" w:rsidRDefault="00447A28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prowadzi akcje pomocy dla potrzebujących </w:t>
      </w:r>
      <w:proofErr w:type="spellStart"/>
      <w:r>
        <w:rPr>
          <w:rFonts w:ascii="Times New Roman" w:hAnsi="Times New Roman"/>
          <w:sz w:val="24"/>
          <w:szCs w:val="24"/>
        </w:rPr>
        <w:t>koleg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</w:p>
    <w:p w14:paraId="3CC9CF7B" w14:textId="77777777" w:rsidR="00147041" w:rsidRDefault="00447A28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252965F2" w14:textId="77777777" w:rsidR="00147041" w:rsidRDefault="00447A28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propaguje ideę samorządności oraz wychowania w demokracji,</w:t>
      </w:r>
    </w:p>
    <w:p w14:paraId="4038BA99" w14:textId="77777777" w:rsidR="00147041" w:rsidRDefault="00447A28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14:paraId="43827301" w14:textId="0CE26773" w:rsidR="00147041" w:rsidRPr="00CF5F55" w:rsidRDefault="00447A28" w:rsidP="00CF5F55">
      <w:pPr>
        <w:pStyle w:val="Akapitzlist1"/>
        <w:numPr>
          <w:ilvl w:val="0"/>
          <w:numId w:val="5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może podejmować działania z zakresu wolontariatu.</w:t>
      </w:r>
    </w:p>
    <w:p w14:paraId="7E82CBD8" w14:textId="5135F1E0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KALENDARZ UROCZYSTOŚ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CI I CYKLICZNYCH WYDARZE</w:t>
      </w:r>
      <w:r>
        <w:rPr>
          <w:rFonts w:ascii="Times New Roman" w:hAnsi="Times New Roman"/>
          <w:b/>
          <w:bCs/>
          <w:sz w:val="24"/>
          <w:szCs w:val="24"/>
        </w:rPr>
        <w:t xml:space="preserve">Ń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SZKOLNYCH W ROKU SZKOLNYM 202</w:t>
      </w:r>
      <w:r w:rsidR="00426745">
        <w:rPr>
          <w:rFonts w:ascii="Times New Roman" w:hAnsi="Times New Roman"/>
          <w:b/>
          <w:bCs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/202</w:t>
      </w:r>
      <w:r w:rsidR="00426745">
        <w:rPr>
          <w:rFonts w:ascii="Times New Roman" w:hAnsi="Times New Roman"/>
          <w:b/>
          <w:bCs/>
          <w:sz w:val="24"/>
          <w:szCs w:val="24"/>
          <w:lang w:val="de-DE"/>
        </w:rPr>
        <w:t>6</w:t>
      </w:r>
    </w:p>
    <w:p w14:paraId="7AD31F8A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uroczyste rozpoczęcie roku szkolnego,</w:t>
      </w:r>
    </w:p>
    <w:p w14:paraId="106DFDED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ślubowanie klas pierwszych,</w:t>
      </w:r>
    </w:p>
    <w:p w14:paraId="66B32C43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otrzęsiny klas pierwszych,</w:t>
      </w:r>
    </w:p>
    <w:p w14:paraId="02B5E4E7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porządkowanie </w:t>
      </w:r>
      <w:proofErr w:type="spellStart"/>
      <w:r>
        <w:rPr>
          <w:rFonts w:ascii="Times New Roman" w:hAnsi="Times New Roman"/>
          <w:sz w:val="24"/>
          <w:szCs w:val="24"/>
        </w:rPr>
        <w:t>grob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</w:p>
    <w:p w14:paraId="171B2E3D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Edukacji Narodowej,</w:t>
      </w:r>
    </w:p>
    <w:p w14:paraId="08C9961C" w14:textId="4CF26AF4" w:rsidR="00147041" w:rsidRPr="009D7FD3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Narodowe Święto </w:t>
      </w:r>
      <w:proofErr w:type="spellStart"/>
      <w:r>
        <w:rPr>
          <w:rFonts w:ascii="Times New Roman" w:hAnsi="Times New Roman"/>
          <w:sz w:val="24"/>
          <w:szCs w:val="24"/>
        </w:rPr>
        <w:t>Niepodległoś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ci,</w:t>
      </w:r>
    </w:p>
    <w:p w14:paraId="38906047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Rozprowadzenie klas mundurowych- pierwszy poniedziałek każdego miesiąca</w:t>
      </w:r>
    </w:p>
    <w:p w14:paraId="0D3DBB22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tydzień </w:t>
      </w:r>
      <w:proofErr w:type="spellStart"/>
      <w:r>
        <w:rPr>
          <w:rFonts w:ascii="Times New Roman" w:hAnsi="Times New Roman"/>
          <w:sz w:val="24"/>
          <w:szCs w:val="24"/>
        </w:rPr>
        <w:t>przedsiębiorczoś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ci,</w:t>
      </w:r>
    </w:p>
    <w:p w14:paraId="1440C4B9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Walki z Aids,</w:t>
      </w:r>
    </w:p>
    <w:p w14:paraId="13C7979F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Praw Człowieka,</w:t>
      </w:r>
    </w:p>
    <w:p w14:paraId="6B105AE4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Wody,</w:t>
      </w:r>
    </w:p>
    <w:p w14:paraId="6D7BDC81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Dzień </w:t>
      </w:r>
      <w:r>
        <w:rPr>
          <w:rFonts w:ascii="Times New Roman" w:hAnsi="Times New Roman"/>
          <w:sz w:val="24"/>
          <w:szCs w:val="24"/>
          <w:lang w:val="it-IT"/>
        </w:rPr>
        <w:t>bia</w:t>
      </w:r>
      <w:proofErr w:type="spellStart"/>
      <w:r>
        <w:rPr>
          <w:rFonts w:ascii="Times New Roman" w:hAnsi="Times New Roman"/>
          <w:sz w:val="24"/>
          <w:szCs w:val="24"/>
        </w:rPr>
        <w:t>łej</w:t>
      </w:r>
      <w:proofErr w:type="spellEnd"/>
      <w:r>
        <w:rPr>
          <w:rFonts w:ascii="Times New Roman" w:hAnsi="Times New Roman"/>
          <w:sz w:val="24"/>
          <w:szCs w:val="24"/>
        </w:rPr>
        <w:t xml:space="preserve"> Laski,</w:t>
      </w:r>
    </w:p>
    <w:p w14:paraId="43C72E7C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Walki z Depresją,</w:t>
      </w:r>
    </w:p>
    <w:p w14:paraId="4B4F1AFF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Liczby Pi,</w:t>
      </w:r>
    </w:p>
    <w:p w14:paraId="7D428089" w14:textId="4B232479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szkolne spotkanie </w:t>
      </w:r>
      <w:r w:rsidR="005C4082">
        <w:rPr>
          <w:rFonts w:ascii="Times New Roman" w:hAnsi="Times New Roman"/>
          <w:sz w:val="24"/>
          <w:szCs w:val="24"/>
        </w:rPr>
        <w:t>wigilijne</w:t>
      </w:r>
      <w:r>
        <w:rPr>
          <w:rFonts w:ascii="Times New Roman" w:hAnsi="Times New Roman"/>
          <w:sz w:val="24"/>
          <w:szCs w:val="24"/>
        </w:rPr>
        <w:t>,</w:t>
      </w:r>
    </w:p>
    <w:p w14:paraId="7B49F144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jasełka,</w:t>
      </w:r>
    </w:p>
    <w:p w14:paraId="5EB9B450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wka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5474F96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szkolne walentynki,</w:t>
      </w:r>
    </w:p>
    <w:p w14:paraId="6BC4DDE5" w14:textId="24133A18" w:rsidR="00147041" w:rsidRDefault="009D7FD3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pierwszy dzień wiosny</w:t>
      </w:r>
    </w:p>
    <w:p w14:paraId="10A86B63" w14:textId="10A79FEB" w:rsidR="009D7FD3" w:rsidRDefault="009D7FD3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otwarty szkoły</w:t>
      </w:r>
    </w:p>
    <w:p w14:paraId="7A818111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Narodowy Dzień </w:t>
      </w:r>
      <w:proofErr w:type="spellStart"/>
      <w:r>
        <w:rPr>
          <w:rFonts w:ascii="Times New Roman" w:hAnsi="Times New Roman"/>
          <w:sz w:val="24"/>
          <w:szCs w:val="24"/>
        </w:rPr>
        <w:t>Pamię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Żołnierzy Wyklętych</w:t>
      </w:r>
    </w:p>
    <w:p w14:paraId="55415226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Ziemi,</w:t>
      </w:r>
    </w:p>
    <w:p w14:paraId="45F96813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Święto Patrona </w:t>
      </w:r>
      <w:proofErr w:type="spellStart"/>
      <w:r>
        <w:rPr>
          <w:rFonts w:ascii="Times New Roman" w:hAnsi="Times New Roman"/>
          <w:sz w:val="24"/>
          <w:szCs w:val="24"/>
        </w:rPr>
        <w:t>Szkoł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0C1A8CCD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pożegnanie abiturient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71985D86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szkolne obchody rocznicy uchwalenia Konstytucji 3 Maja,</w:t>
      </w:r>
    </w:p>
    <w:p w14:paraId="7D48E1B3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Dzień </w:t>
      </w:r>
      <w:r>
        <w:rPr>
          <w:rFonts w:ascii="Times New Roman" w:hAnsi="Times New Roman"/>
          <w:sz w:val="24"/>
          <w:szCs w:val="24"/>
          <w:lang w:val="pt-PT"/>
        </w:rPr>
        <w:t>Sportu,</w:t>
      </w:r>
    </w:p>
    <w:p w14:paraId="7007922D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lastRenderedPageBreak/>
        <w:t>Dzień Dziecka</w:t>
      </w:r>
    </w:p>
    <w:p w14:paraId="6D7FB5D1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Dzień </w:t>
      </w:r>
      <w:r>
        <w:rPr>
          <w:rFonts w:ascii="Times New Roman" w:hAnsi="Times New Roman"/>
          <w:sz w:val="24"/>
          <w:szCs w:val="24"/>
          <w:lang w:val="it-IT"/>
        </w:rPr>
        <w:t>mola</w:t>
      </w:r>
    </w:p>
    <w:p w14:paraId="576EFB4D" w14:textId="77777777" w:rsidR="00147041" w:rsidRDefault="00447A28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Dzień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chemika</w:t>
      </w:r>
      <w:proofErr w:type="spellEnd"/>
    </w:p>
    <w:p w14:paraId="74D13D4F" w14:textId="33A3188B" w:rsidR="00147041" w:rsidRPr="009D7FD3" w:rsidRDefault="009D7FD3" w:rsidP="009D7FD3">
      <w:pPr>
        <w:pStyle w:val="Akapitzlist1"/>
        <w:numPr>
          <w:ilvl w:val="0"/>
          <w:numId w:val="5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roku szkolnego</w:t>
      </w:r>
    </w:p>
    <w:p w14:paraId="1A2A0094" w14:textId="77777777" w:rsidR="00147041" w:rsidRDefault="00147041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864F16D" w14:textId="038A20F9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VI. SZCZEG</w:t>
      </w:r>
      <w:r>
        <w:rPr>
          <w:rFonts w:ascii="Times New Roman" w:hAnsi="Times New Roman"/>
          <w:b/>
          <w:bCs/>
          <w:sz w:val="24"/>
          <w:szCs w:val="24"/>
        </w:rPr>
        <w:t>ÓŁ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OWE CELE WYCHOWAWCZE DO</w:t>
      </w:r>
      <w:r w:rsidR="00D02376">
        <w:rPr>
          <w:rFonts w:ascii="Times New Roman" w:hAnsi="Times New Roman"/>
          <w:b/>
          <w:bCs/>
          <w:sz w:val="24"/>
          <w:szCs w:val="24"/>
          <w:lang w:val="en-US"/>
        </w:rPr>
        <w:t xml:space="preserve"> REALIZACJI W ROKU SZKOLNYM 202</w:t>
      </w:r>
      <w:r w:rsidR="00426745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="00D02376">
        <w:rPr>
          <w:rFonts w:ascii="Times New Roman" w:hAnsi="Times New Roman"/>
          <w:b/>
          <w:bCs/>
          <w:sz w:val="24"/>
          <w:szCs w:val="24"/>
          <w:lang w:val="en-US"/>
        </w:rPr>
        <w:t>/202</w:t>
      </w:r>
      <w:r w:rsidR="00426745">
        <w:rPr>
          <w:rFonts w:ascii="Times New Roman" w:hAnsi="Times New Roman"/>
          <w:b/>
          <w:bCs/>
          <w:sz w:val="24"/>
          <w:szCs w:val="24"/>
          <w:lang w:val="en-US"/>
        </w:rPr>
        <w:t>6</w:t>
      </w:r>
    </w:p>
    <w:p w14:paraId="338EBD43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Obszar rozwoju intelektualnego:</w:t>
      </w:r>
    </w:p>
    <w:p w14:paraId="05FF84F1" w14:textId="77777777" w:rsidR="00147041" w:rsidRDefault="00447A28">
      <w:pPr>
        <w:pStyle w:val="Akapitzlist1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Rozpoznanie i rozwijanie możliwości, uzdolnień i zainteresowań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369BBD9C" w14:textId="77777777" w:rsidR="00147041" w:rsidRDefault="00447A28">
      <w:pPr>
        <w:pStyle w:val="Akapitzlist1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Zwi</w:t>
      </w:r>
      <w:proofErr w:type="spellStart"/>
      <w:r>
        <w:rPr>
          <w:rFonts w:ascii="Times New Roman" w:hAnsi="Times New Roman"/>
          <w:sz w:val="24"/>
          <w:szCs w:val="24"/>
        </w:rPr>
        <w:t>ększenie</w:t>
      </w:r>
      <w:proofErr w:type="spellEnd"/>
      <w:r>
        <w:rPr>
          <w:rFonts w:ascii="Times New Roman" w:hAnsi="Times New Roman"/>
          <w:sz w:val="24"/>
          <w:szCs w:val="24"/>
        </w:rPr>
        <w:t xml:space="preserve"> udziału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zajęciach pozalekcyjnych. </w:t>
      </w:r>
    </w:p>
    <w:p w14:paraId="0FC5DC05" w14:textId="77777777" w:rsidR="00147041" w:rsidRDefault="00447A28">
      <w:pPr>
        <w:pStyle w:val="Akapitzlist1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Wszyscy uczniowie wymagający wsparcia uzyskają pomoc w odpowiedniej formie. </w:t>
      </w:r>
    </w:p>
    <w:p w14:paraId="34967732" w14:textId="77777777" w:rsidR="00147041" w:rsidRDefault="00447A28">
      <w:pPr>
        <w:pStyle w:val="Akapitzlist1"/>
        <w:numPr>
          <w:ilvl w:val="0"/>
          <w:numId w:val="5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Poprawa frekwencji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na zajęciach lekcyjnych. </w:t>
      </w:r>
    </w:p>
    <w:p w14:paraId="0B6788AB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Obszar rozwoju społecznego: </w:t>
      </w:r>
    </w:p>
    <w:p w14:paraId="1DF2B0E2" w14:textId="77777777" w:rsidR="00147041" w:rsidRDefault="00447A28">
      <w:pPr>
        <w:pStyle w:val="Akapitzlist1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Integracja zespołów klasowych. Przeprowadzenie odpowiedniej do potrzeb ilości  godzin zajęć integracyjnych w klasach I </w:t>
      </w:r>
    </w:p>
    <w:p w14:paraId="0278A0C0" w14:textId="77777777" w:rsidR="00147041" w:rsidRDefault="00447A28">
      <w:pPr>
        <w:pStyle w:val="Akapitzlist1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Reintegracja w klasach wyższych. Przeprowadzenie odpowiedniej do potrzeb ilości godzin zajęć.</w:t>
      </w:r>
    </w:p>
    <w:p w14:paraId="68BBA6A3" w14:textId="77777777" w:rsidR="00147041" w:rsidRDefault="00447A28">
      <w:pPr>
        <w:pStyle w:val="Akapitzlist1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Rozumienie i respektowanie obowiązujących norm. </w:t>
      </w:r>
    </w:p>
    <w:p w14:paraId="46291654" w14:textId="147A98D1" w:rsidR="00147041" w:rsidRPr="00CF5F55" w:rsidRDefault="00447A28" w:rsidP="00CF5F55">
      <w:pPr>
        <w:pStyle w:val="Akapitzlist1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Rozwijanie postaw prospołecznych i działań w zakresie wolontariatu. </w:t>
      </w:r>
    </w:p>
    <w:p w14:paraId="314A678A" w14:textId="77777777" w:rsidR="00147041" w:rsidRDefault="00147041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E72D681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Obszar rozwoju fizycznego:</w:t>
      </w:r>
    </w:p>
    <w:p w14:paraId="669BBD45" w14:textId="77777777" w:rsidR="00147041" w:rsidRDefault="00447A28">
      <w:pPr>
        <w:pStyle w:val="Akapitzlist1"/>
        <w:numPr>
          <w:ilvl w:val="0"/>
          <w:numId w:val="6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umiejętności podejmowania i realizacji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prozdrowotnych.</w:t>
      </w:r>
    </w:p>
    <w:p w14:paraId="7FB8F8EC" w14:textId="77777777" w:rsidR="00147041" w:rsidRDefault="00447A28">
      <w:pPr>
        <w:pStyle w:val="Akapitzlist1"/>
        <w:numPr>
          <w:ilvl w:val="0"/>
          <w:numId w:val="63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>W I semestrze wszyscy wychowawcy przeprowadzą co najmniej 3  godziny zajęć sprzyjających kształtowaniu postaw prozdrowotnych.</w:t>
      </w:r>
    </w:p>
    <w:p w14:paraId="76327569" w14:textId="77777777" w:rsidR="00147041" w:rsidRDefault="00447A28">
      <w:pPr>
        <w:pStyle w:val="Akapitzlist1"/>
        <w:numPr>
          <w:ilvl w:val="0"/>
          <w:numId w:val="63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100%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 jest świadomych zależności pomiędzy odpowiednim stylem życia a zdrowiem.</w:t>
      </w:r>
    </w:p>
    <w:p w14:paraId="08CF2AC5" w14:textId="77777777" w:rsidR="00147041" w:rsidRDefault="00447A28">
      <w:pPr>
        <w:pStyle w:val="Akapitzlist1"/>
        <w:numPr>
          <w:ilvl w:val="0"/>
          <w:numId w:val="63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u w:color="212121"/>
        </w:rPr>
        <w:t xml:space="preserve">100% </w:t>
      </w:r>
      <w:proofErr w:type="spellStart"/>
      <w:r>
        <w:rPr>
          <w:rFonts w:ascii="Times New Roman" w:hAnsi="Times New Roman"/>
          <w:color w:val="212121"/>
          <w:sz w:val="24"/>
          <w:szCs w:val="24"/>
          <w:u w:color="212121"/>
        </w:rPr>
        <w:t>uczni</w:t>
      </w:r>
      <w:proofErr w:type="spellEnd"/>
      <w:r>
        <w:rPr>
          <w:rFonts w:ascii="Times New Roman" w:hAnsi="Times New Roman"/>
          <w:color w:val="212121"/>
          <w:sz w:val="24"/>
          <w:szCs w:val="24"/>
          <w:u w:color="212121"/>
          <w:lang w:val="es-ES_tradnl"/>
        </w:rPr>
        <w:t>ó</w:t>
      </w:r>
      <w:r>
        <w:rPr>
          <w:rFonts w:ascii="Times New Roman" w:hAnsi="Times New Roman"/>
          <w:color w:val="212121"/>
          <w:sz w:val="24"/>
          <w:szCs w:val="24"/>
          <w:u w:color="212121"/>
        </w:rPr>
        <w:t>w zna zasady ochrony zdrowia psychicznego</w:t>
      </w:r>
    </w:p>
    <w:p w14:paraId="0EA87128" w14:textId="77777777" w:rsidR="00147041" w:rsidRDefault="00447A28">
      <w:pPr>
        <w:pStyle w:val="Akapitzlist1"/>
        <w:numPr>
          <w:ilvl w:val="0"/>
          <w:numId w:val="63"/>
        </w:numPr>
        <w:spacing w:line="36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>Obszar rozwoju emocjonalnego:</w:t>
      </w:r>
    </w:p>
    <w:p w14:paraId="6F09B7BD" w14:textId="77777777" w:rsidR="00147041" w:rsidRDefault="00447A28">
      <w:pPr>
        <w:pStyle w:val="Akapitzlist1"/>
        <w:numPr>
          <w:ilvl w:val="0"/>
          <w:numId w:val="6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pozytywnego obrazu własnej osoby.</w:t>
      </w:r>
    </w:p>
    <w:p w14:paraId="62DAADF1" w14:textId="77777777" w:rsidR="00147041" w:rsidRDefault="00447A28">
      <w:pPr>
        <w:pStyle w:val="Akapitzlist1"/>
        <w:numPr>
          <w:ilvl w:val="0"/>
          <w:numId w:val="6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 zajęć </w:t>
      </w:r>
      <w:proofErr w:type="spellStart"/>
      <w:r>
        <w:rPr>
          <w:rFonts w:ascii="Times New Roman" w:hAnsi="Times New Roman"/>
          <w:sz w:val="24"/>
          <w:szCs w:val="24"/>
        </w:rPr>
        <w:t>psychoedukacyjnych</w:t>
      </w:r>
      <w:proofErr w:type="spellEnd"/>
      <w:r>
        <w:rPr>
          <w:rFonts w:ascii="Times New Roman" w:hAnsi="Times New Roman"/>
          <w:sz w:val="24"/>
          <w:szCs w:val="24"/>
        </w:rPr>
        <w:t xml:space="preserve"> w klasach  na temat umiejętności samooceny i rozpoznawania swoich predyspozycji.</w:t>
      </w:r>
    </w:p>
    <w:p w14:paraId="7A4FE01F" w14:textId="77777777" w:rsidR="00147041" w:rsidRDefault="00447A28">
      <w:pPr>
        <w:pStyle w:val="Akapitzlist1"/>
        <w:numPr>
          <w:ilvl w:val="0"/>
          <w:numId w:val="6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 zajęć kształcących umiejętność rozpoznawania własnych emocji.</w:t>
      </w:r>
    </w:p>
    <w:p w14:paraId="655602D7" w14:textId="77777777" w:rsidR="00147041" w:rsidRDefault="00447A28">
      <w:pPr>
        <w:pStyle w:val="Akapitzlist1"/>
        <w:numPr>
          <w:ilvl w:val="0"/>
          <w:numId w:val="6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potrafi wskazać swoje mocne i słabe strony. </w:t>
      </w:r>
    </w:p>
    <w:p w14:paraId="26C657D4" w14:textId="58D674E6" w:rsidR="00147041" w:rsidRPr="00CF5F55" w:rsidRDefault="00447A28" w:rsidP="00CF5F55">
      <w:pPr>
        <w:pStyle w:val="Akapitzlist1"/>
        <w:numPr>
          <w:ilvl w:val="0"/>
          <w:numId w:val="6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Wi</w:t>
      </w:r>
      <w:r>
        <w:rPr>
          <w:rFonts w:ascii="Times New Roman" w:hAnsi="Times New Roman"/>
          <w:sz w:val="24"/>
          <w:szCs w:val="24"/>
        </w:rPr>
        <w:t>ększość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potrafi wskazać konstruktywne sposoby rozwijania swoich predyspozycji i pokonywania potencjalnych trudności. </w:t>
      </w:r>
    </w:p>
    <w:p w14:paraId="222433F0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Obszar rozwoju duchowego:</w:t>
      </w:r>
    </w:p>
    <w:p w14:paraId="61E94272" w14:textId="77777777" w:rsidR="00147041" w:rsidRDefault="00447A28">
      <w:pPr>
        <w:pStyle w:val="Akapitzlist1"/>
        <w:numPr>
          <w:ilvl w:val="0"/>
          <w:numId w:val="6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</w:p>
    <w:p w14:paraId="4CA6FB76" w14:textId="5E9FBB27" w:rsidR="00147041" w:rsidRDefault="009D7FD3">
      <w:pPr>
        <w:pStyle w:val="Akapitzlist1"/>
        <w:numPr>
          <w:ilvl w:val="0"/>
          <w:numId w:val="6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 końca września 202</w:t>
      </w:r>
      <w:r w:rsidR="00426745">
        <w:rPr>
          <w:rFonts w:ascii="Times New Roman" w:hAnsi="Times New Roman"/>
          <w:sz w:val="24"/>
          <w:szCs w:val="24"/>
        </w:rPr>
        <w:t>5</w:t>
      </w:r>
      <w:r w:rsidR="00447A28">
        <w:rPr>
          <w:rFonts w:ascii="Times New Roman" w:hAnsi="Times New Roman"/>
          <w:sz w:val="24"/>
          <w:szCs w:val="24"/>
        </w:rPr>
        <w:t xml:space="preserve">r. wychowawcy zapoznają </w:t>
      </w:r>
      <w:proofErr w:type="spellStart"/>
      <w:r w:rsidR="00447A28">
        <w:rPr>
          <w:rFonts w:ascii="Times New Roman" w:hAnsi="Times New Roman"/>
          <w:sz w:val="24"/>
          <w:szCs w:val="24"/>
        </w:rPr>
        <w:t>uczni</w:t>
      </w:r>
      <w:proofErr w:type="spellEnd"/>
      <w:r w:rsidR="00447A28">
        <w:rPr>
          <w:rFonts w:ascii="Times New Roman" w:hAnsi="Times New Roman"/>
          <w:sz w:val="24"/>
          <w:szCs w:val="24"/>
          <w:lang w:val="es-ES_tradnl"/>
        </w:rPr>
        <w:t>ó</w:t>
      </w:r>
      <w:r w:rsidR="00447A28">
        <w:rPr>
          <w:rFonts w:ascii="Times New Roman" w:hAnsi="Times New Roman"/>
          <w:sz w:val="24"/>
          <w:szCs w:val="24"/>
        </w:rPr>
        <w:t>w i rodzic</w:t>
      </w:r>
      <w:r w:rsidR="00447A28">
        <w:rPr>
          <w:rFonts w:ascii="Times New Roman" w:hAnsi="Times New Roman"/>
          <w:sz w:val="24"/>
          <w:szCs w:val="24"/>
          <w:lang w:val="es-ES_tradnl"/>
        </w:rPr>
        <w:t>ó</w:t>
      </w:r>
      <w:r w:rsidR="00447A28">
        <w:rPr>
          <w:rFonts w:ascii="Times New Roman" w:hAnsi="Times New Roman"/>
          <w:sz w:val="24"/>
          <w:szCs w:val="24"/>
        </w:rPr>
        <w:t xml:space="preserve">w z systemem wartości przyjętych w koncepcji pracy szkoły oraz regulacjami prawa wewnątrzszkolnego. </w:t>
      </w:r>
    </w:p>
    <w:p w14:paraId="098DFAFB" w14:textId="77777777" w:rsidR="00CF5F55" w:rsidRDefault="00CF5F55">
      <w:pPr>
        <w:pStyle w:val="Normalny1"/>
        <w:spacing w:line="360" w:lineRule="auto"/>
        <w:jc w:val="both"/>
        <w:rPr>
          <w:shd w:val="clear" w:color="auto" w:fill="FEFFFF"/>
        </w:rPr>
      </w:pPr>
    </w:p>
    <w:p w14:paraId="39131953" w14:textId="2031EF9E" w:rsidR="00147041" w:rsidRPr="0040243E" w:rsidRDefault="00447A28" w:rsidP="0040243E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EFFFF"/>
        </w:rPr>
        <w:t>VII. HARMONOGRAM DZIAŁAŃ</w:t>
      </w:r>
      <w:r>
        <w:rPr>
          <w:rFonts w:ascii="Times New Roman" w:hAnsi="Times New Roman"/>
          <w:b/>
          <w:bCs/>
          <w:color w:val="FF0000"/>
          <w:sz w:val="24"/>
          <w:szCs w:val="24"/>
          <w:u w:color="FF0000"/>
          <w:shd w:val="clear" w:color="auto" w:fill="FEFFFF"/>
        </w:rPr>
        <w:t>.</w:t>
      </w:r>
    </w:p>
    <w:tbl>
      <w:tblPr>
        <w:tblStyle w:val="TableNormal"/>
        <w:tblW w:w="1539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0"/>
        <w:gridCol w:w="2983"/>
        <w:gridCol w:w="4506"/>
        <w:gridCol w:w="2961"/>
        <w:gridCol w:w="2961"/>
      </w:tblGrid>
      <w:tr w:rsidR="00883ED4" w14:paraId="768E19EC" w14:textId="76CD46BB" w:rsidTr="00066FDB">
        <w:trPr>
          <w:trHeight w:val="102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CBF5B2C" w14:textId="77777777" w:rsidR="00883ED4" w:rsidRDefault="00883ED4">
            <w:pPr>
              <w:pStyle w:val="Normalny1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SFERA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96E8A" w14:textId="77777777" w:rsidR="00883ED4" w:rsidRDefault="00883ED4">
            <w:pPr>
              <w:pStyle w:val="Normalny1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28FE2" w14:textId="77777777" w:rsidR="00883ED4" w:rsidRDefault="00883ED4">
            <w:pPr>
              <w:pStyle w:val="Normalny1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2640" w14:textId="77777777" w:rsidR="00883ED4" w:rsidRDefault="00883ED4">
            <w:pPr>
              <w:pStyle w:val="Normalny1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Termin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F72A3" w14:textId="39D158AC" w:rsidR="00883ED4" w:rsidRDefault="00883ED4">
            <w:pPr>
              <w:pStyle w:val="Normalny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Osoby odpowiedzialne</w:t>
            </w:r>
          </w:p>
        </w:tc>
      </w:tr>
      <w:tr w:rsidR="00883ED4" w14:paraId="337AD353" w14:textId="1D7DB70D" w:rsidTr="00066FDB">
        <w:trPr>
          <w:trHeight w:val="205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485672C" w14:textId="77777777" w:rsidR="00883ED4" w:rsidRDefault="00883ED4">
            <w:pPr>
              <w:pStyle w:val="Normalny1"/>
              <w:suppressAutoHyphens w:val="0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INTELEKTUALNA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3E72A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Rozpoznanie i rozwijanie możliwości, uzdolnień i zainteresowań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uczni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3D4C2" w14:textId="220B5009" w:rsidR="00883ED4" w:rsidRDefault="00883ED4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Przeprowadzanie w klasach diagnoz</w:t>
            </w:r>
            <w:r w:rsidR="00197B67">
              <w:rPr>
                <w:rFonts w:ascii="Times New Roman" w:hAnsi="Times New Roman"/>
                <w:sz w:val="24"/>
                <w:szCs w:val="24"/>
              </w:rPr>
              <w:t xml:space="preserve"> czynników chroniących i czynników ryzyka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ankiet wstępnych, obserwacje podczas bieżącej pracy</w:t>
            </w:r>
          </w:p>
          <w:p w14:paraId="78580A79" w14:textId="6EED3629" w:rsidR="00036883" w:rsidRPr="00036883" w:rsidRDefault="00036883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propozycji  zajęć w zespołach przedmiotowych, prowadzenie zajęć pozalekcyjnych, kół zainteresowań, warsztat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w, konkurs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w, wyjścia do muzeum, teatru, na wystawy, udział w życiu kulturalnym miasta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80F7C" w14:textId="53B16CCD" w:rsidR="00883ED4" w:rsidRDefault="00883ED4" w:rsidP="00036883">
            <w:pPr>
              <w:pStyle w:val="Normalny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  <w:p w14:paraId="58A7C3BF" w14:textId="77777777" w:rsidR="00036883" w:rsidRDefault="00036883" w:rsidP="00036883">
            <w:pPr>
              <w:pStyle w:val="Normalny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6E58F" w14:textId="77777777" w:rsidR="00036883" w:rsidRDefault="00036883" w:rsidP="00036883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zgodnie z harmonogramem zajęć prowadzonych przez konkretne osoby</w:t>
            </w:r>
          </w:p>
          <w:p w14:paraId="75BB74C0" w14:textId="29317B68" w:rsidR="00036883" w:rsidRDefault="00036883">
            <w:pPr>
              <w:pStyle w:val="Normalny1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1AED" w14:textId="77777777" w:rsidR="00883ED4" w:rsidRDefault="00036883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4179171F" w14:textId="77777777" w:rsidR="00036883" w:rsidRDefault="00036883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Czyżewska-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Kilimnik</w:t>
            </w:r>
            <w:proofErr w:type="spellEnd"/>
          </w:p>
          <w:p w14:paraId="7609A2BE" w14:textId="77777777" w:rsidR="00036883" w:rsidRDefault="00036883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6BCEB5A0" w14:textId="77777777" w:rsidR="00036883" w:rsidRDefault="00036883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7AE42D69" w14:textId="30DBBC5B" w:rsidR="00036883" w:rsidRDefault="00036883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63D3396D" w14:textId="1EAEFE1F" w:rsidTr="00066FDB">
        <w:trPr>
          <w:trHeight w:val="8906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9EE73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5658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Rozwijanie zainteresowań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zdolności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uczni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CB9AA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program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artystycznych na uroczystości szkolne, prezentowanie talent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na forum szkoły</w:t>
            </w:r>
          </w:p>
          <w:p w14:paraId="5FCBA584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99B556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E6BCC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A5CDA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9729D" w14:textId="77777777" w:rsidR="00C82F52" w:rsidRDefault="00C82F5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728AC3F4" w14:textId="77777777" w:rsidR="00C82F52" w:rsidRDefault="00C82F5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0A11FEBE" w14:textId="77777777" w:rsidR="00C82F52" w:rsidRDefault="00C82F5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6F991F0A" w14:textId="14E7576F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Przeprowadzenie przez nauczycieli  zajęć lekcyjnych z wykorzystaniem aktywizujących metod pracy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AC42D" w14:textId="338751AA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Zgodnie z kalendarzem szkolnych uroczystości określających terminy konkretnych przedsięwzięć i osoby odpowiedzialne za ich przygotowanie</w:t>
            </w:r>
          </w:p>
          <w:p w14:paraId="2C64EB6F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8C92E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ACAF9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95D17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EA385" w14:textId="77777777" w:rsidR="00C82F52" w:rsidRDefault="00C82F5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18912FE6" w14:textId="77777777" w:rsidR="00C82F52" w:rsidRDefault="00C82F5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56C522C1" w14:textId="13A4139D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terminami obserwacji lekcji ustalonym w planie nadzoru pedagogicznego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1066" w14:textId="2EB2CF39" w:rsidR="00B841AB" w:rsidRDefault="00426745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Dzienis</w:t>
            </w:r>
            <w:r w:rsidR="00B841AB">
              <w:rPr>
                <w:rFonts w:ascii="Times New Roman" w:eastAsia="Times New Roman" w:hAnsi="Times New Roman" w:cs="Times New Roman"/>
                <w:sz w:val="24"/>
                <w:szCs w:val="24"/>
              </w:rPr>
              <w:t>Joanna</w:t>
            </w:r>
            <w:proofErr w:type="spellEnd"/>
          </w:p>
          <w:p w14:paraId="7D9EC9CE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Kalinowski Ireneusz</w:t>
            </w:r>
          </w:p>
          <w:p w14:paraId="0F23875A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Wiśniewski Karol</w:t>
            </w:r>
          </w:p>
          <w:p w14:paraId="154A9075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Zajkowski Paweł</w:t>
            </w:r>
          </w:p>
          <w:p w14:paraId="4ED7B27E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Klein-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Szalkowska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Joanna</w:t>
            </w:r>
          </w:p>
          <w:p w14:paraId="4AC1848E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Lach Zuzanna</w:t>
            </w:r>
          </w:p>
          <w:p w14:paraId="6553CF7A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Mroczek Joanna</w:t>
            </w:r>
          </w:p>
          <w:p w14:paraId="79D1D96F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Marczewska Katarzyna</w:t>
            </w:r>
          </w:p>
          <w:p w14:paraId="19653B12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Klawikowska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Małgorzata</w:t>
            </w:r>
          </w:p>
          <w:p w14:paraId="3919D405" w14:textId="77825695" w:rsidR="00426745" w:rsidRDefault="00426745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Szewczyk Zuzanna</w:t>
            </w:r>
          </w:p>
          <w:p w14:paraId="45CDE67F" w14:textId="77777777" w:rsidR="00B841AB" w:rsidRDefault="00B841AB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wychowania fizycznego</w:t>
            </w:r>
          </w:p>
          <w:p w14:paraId="19DBBB91" w14:textId="77777777" w:rsidR="00C82F52" w:rsidRDefault="00C82F52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7B12C" w14:textId="344A60E9" w:rsidR="00C82F52" w:rsidRDefault="00C82F52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883ED4" w14:paraId="76BA9B96" w14:textId="5134AA84" w:rsidTr="00066FDB">
        <w:trPr>
          <w:trHeight w:val="1714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EF958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06A48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Rozwijanie umiejętności rozpoznawania własnych uzdolnień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A004E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Zajęcia z orientacji zawodowej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09616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(zgodnie z harmonogramem zajęć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poszczeg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klasach)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A151D" w14:textId="77777777" w:rsidR="0061745F" w:rsidRDefault="0061745F" w:rsidP="0061745F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Czyżewska-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Kilimnik</w:t>
            </w:r>
            <w:proofErr w:type="spellEnd"/>
          </w:p>
          <w:p w14:paraId="6C7E795E" w14:textId="5E4088F7" w:rsidR="0061745F" w:rsidRDefault="0061745F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6334D742" w14:textId="4B030F2C" w:rsidTr="00CF5F55">
        <w:trPr>
          <w:trHeight w:val="57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FC246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CF023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postawy </w:t>
            </w:r>
            <w:r w:rsidRPr="00EB513D">
              <w:rPr>
                <w:rFonts w:ascii="Times New Roman" w:hAnsi="Times New Roman"/>
                <w:sz w:val="24"/>
                <w:szCs w:val="24"/>
              </w:rPr>
              <w:t>twórczej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56089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Działalność artystycznych kół zainteresowań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1B761" w14:textId="77777777" w:rsidR="00883ED4" w:rsidRDefault="00883ED4"/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E6EC" w14:textId="21BD768F" w:rsidR="00883ED4" w:rsidRPr="003A65DF" w:rsidRDefault="00CD4694">
            <w:r w:rsidRPr="003A65DF">
              <w:t>Nauczyciele deklarujący prowadzenie kół zainteresowań</w:t>
            </w:r>
          </w:p>
        </w:tc>
      </w:tr>
      <w:tr w:rsidR="00883ED4" w14:paraId="6070AA24" w14:textId="2CCCC0B4" w:rsidTr="00066FDB">
        <w:trPr>
          <w:trHeight w:val="197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2E2B4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00A87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Kształcenie samodzielnego formułowania i wyrażania sąd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0AF8A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Warsztaty w klasach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27509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pierwsze półrocze (zgodnie z harmonogramem)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B9C8" w14:textId="77777777" w:rsidR="00EB513D" w:rsidRDefault="00EB513D" w:rsidP="00EB513D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60E40D90" w14:textId="77777777" w:rsidR="00EB513D" w:rsidRDefault="00EB513D" w:rsidP="00EB513D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Czyżewska-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Kilimnik</w:t>
            </w:r>
            <w:proofErr w:type="spellEnd"/>
          </w:p>
          <w:p w14:paraId="27E93A56" w14:textId="77777777" w:rsidR="00EB513D" w:rsidRDefault="00EB513D" w:rsidP="00EB513D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396FB3BC" w14:textId="77777777" w:rsidR="00EB513D" w:rsidRDefault="00EB513D" w:rsidP="00EB513D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4609927B" w14:textId="727F9247" w:rsidR="00EB513D" w:rsidRDefault="00EB513D" w:rsidP="00EB513D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883ED4" w14:paraId="19EF8A84" w14:textId="78455165" w:rsidTr="00066FDB">
        <w:trPr>
          <w:trHeight w:val="3038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C190B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9F66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Podnoszenie efekt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kształcenia poprzez uświadamianie wagi edukacji i wynik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egzamin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zewnętrznych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4F52E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Lekcje wychowawcze poświęcone tej tematyce, szkolne konkursy na najwyższą średnią i najlepszą frekwencję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E805E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zgodnie z harmonogramem opracowanym w zespołach wychowawczych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poszczeg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 koniec pierwszego semestru i roku szkolnego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0A576" w14:textId="77777777" w:rsidR="00883ED4" w:rsidRDefault="00AC0DF9" w:rsidP="00AC0DF9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315CAD52" w14:textId="77777777" w:rsidR="00AC0DF9" w:rsidRDefault="00AC0DF9" w:rsidP="00AC0DF9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Czyżewska-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Kilimnik</w:t>
            </w:r>
            <w:proofErr w:type="spellEnd"/>
          </w:p>
          <w:p w14:paraId="3062FA24" w14:textId="77777777" w:rsidR="00AC0DF9" w:rsidRDefault="00AC0DF9" w:rsidP="00AC0DF9">
            <w:pPr>
              <w:pStyle w:val="Normalny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Pałkowska Joanna</w:t>
            </w:r>
          </w:p>
          <w:p w14:paraId="1650924B" w14:textId="05E1DDE4" w:rsidR="00AC0DF9" w:rsidRDefault="00AC0DF9" w:rsidP="00AC0DF9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3C553EA2" w14:textId="2C0911CD" w:rsidTr="00066FDB">
        <w:trPr>
          <w:trHeight w:val="176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1A0CE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B0CF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Uczenie planowania i dobrej organizacji własnej pracy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5FB53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Lekcje wychowawcze poświęcone tej tematyce, praktyczne sposoby zarządzania czasem na warsztatach prowadzonych przez pedagoga szkolnego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2F31C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zgodnie z harmonogramem zajęć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964D" w14:textId="77777777" w:rsidR="00AC0DF9" w:rsidRDefault="00AC0DF9" w:rsidP="00AC0DF9">
            <w:pPr>
              <w:pStyle w:val="Normalny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37273FFE" w14:textId="77777777" w:rsidR="00AC0DF9" w:rsidRDefault="00AC0DF9" w:rsidP="00AC0DF9">
            <w:pPr>
              <w:pStyle w:val="Normalny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Pałkowska Joanna</w:t>
            </w:r>
          </w:p>
          <w:p w14:paraId="59623252" w14:textId="77777777" w:rsidR="00AC0DF9" w:rsidRDefault="00AC0DF9" w:rsidP="00AC0DF9">
            <w:pPr>
              <w:pStyle w:val="Normalny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72FCB50B" w14:textId="5131ADBE" w:rsidR="00883ED4" w:rsidRDefault="006A5003" w:rsidP="006A5003">
            <w:pPr>
              <w:pStyle w:val="Normalny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</w:tc>
      </w:tr>
      <w:tr w:rsidR="00883ED4" w14:paraId="221D6987" w14:textId="63BA6373" w:rsidTr="007239F4">
        <w:trPr>
          <w:trHeight w:val="2511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D508EF1" w14:textId="77777777" w:rsidR="00883ED4" w:rsidRDefault="00883ED4">
            <w:pPr>
              <w:pStyle w:val="Normalny1"/>
              <w:suppressAutoHyphens w:val="0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MORALNA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86EF9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FB82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Działalność charytatywna, wolontariat szkolny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EC3B" w14:textId="77777777" w:rsidR="00883ED4" w:rsidRDefault="00883ED4"/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8AF2" w14:textId="77777777" w:rsidR="00497E9A" w:rsidRDefault="00497E9A" w:rsidP="00497E9A">
            <w:pPr>
              <w:spacing w:line="360" w:lineRule="auto"/>
            </w:pPr>
            <w:r>
              <w:t>Katarzyna Marczewska</w:t>
            </w:r>
          </w:p>
          <w:p w14:paraId="2DE37F91" w14:textId="77777777" w:rsidR="00497E9A" w:rsidRDefault="00497E9A" w:rsidP="00497E9A">
            <w:pPr>
              <w:pStyle w:val="Normalny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Pałkowska Joanna</w:t>
            </w:r>
          </w:p>
          <w:p w14:paraId="2241437C" w14:textId="434951C4" w:rsidR="002D7D02" w:rsidRDefault="002D7D02" w:rsidP="00497E9A">
            <w:pPr>
              <w:pStyle w:val="Normalny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Dziechciowska</w:t>
            </w:r>
            <w:proofErr w:type="spellEnd"/>
          </w:p>
          <w:p w14:paraId="008627BF" w14:textId="217F656B" w:rsidR="00497E9A" w:rsidRDefault="00497E9A" w:rsidP="00497E9A">
            <w:pPr>
              <w:spacing w:line="360" w:lineRule="auto"/>
            </w:pPr>
          </w:p>
        </w:tc>
      </w:tr>
      <w:tr w:rsidR="00883ED4" w14:paraId="6B02F811" w14:textId="35AF6C41" w:rsidTr="007731DA">
        <w:trPr>
          <w:trHeight w:val="1479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662E91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5584D" w14:textId="77777777" w:rsidR="00883ED4" w:rsidRDefault="00883ED4">
            <w:pPr>
              <w:pStyle w:val="Normalny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Rozw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j poszanowania dziedzictwa narodowego i kształtowanie świadomości narodowej. Wskazywanie autorytet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wzorc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moralnych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63D5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Świętowanie rocznic i wydarzeń patriotycznych, lekcje wychowawcze na temat patriotyzmu</w:t>
            </w:r>
          </w:p>
          <w:p w14:paraId="61A79E65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Spotkania z historią poprzez zwiedzanie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muze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w, szlak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historycznych itp.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0C5B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zgodnie z kalendarzem uroczystości i personalną odpowiedzialnością za konkretne działanie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B9DB" w14:textId="77777777" w:rsidR="00FE52F3" w:rsidRDefault="00FE52F3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Mundurowy</w:t>
            </w:r>
          </w:p>
          <w:p w14:paraId="25D8D75A" w14:textId="6ED2AC1C" w:rsidR="00FE52F3" w:rsidRDefault="00FE52F3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historii, oraz wiedzy o społeczeństwie</w:t>
            </w:r>
          </w:p>
        </w:tc>
      </w:tr>
      <w:tr w:rsidR="00883ED4" w14:paraId="29280B47" w14:textId="0ACA5F8E" w:rsidTr="007239F4">
        <w:trPr>
          <w:trHeight w:val="1053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38B80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99EB" w14:textId="77777777" w:rsidR="00883ED4" w:rsidRDefault="00883ED4">
            <w:pPr>
              <w:pStyle w:val="NormalnyWeb1"/>
              <w:spacing w:before="0" w:after="200" w:line="276" w:lineRule="auto"/>
            </w:pPr>
            <w:r>
              <w:t xml:space="preserve">Poznanie kultury rodzimej, zaznajamianie z kulturą </w:t>
            </w:r>
            <w:r>
              <w:rPr>
                <w:lang w:val="it-IT"/>
              </w:rPr>
              <w:t>regionu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CC647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Wycieczki, tematyczne lekcje wychowawcze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D46B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terminy konkretnych wycieczek planowanych przez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wychowawc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i nauczycieli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857C" w14:textId="2000DD7D" w:rsidR="00883ED4" w:rsidRDefault="00AE277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883ED4" w14:paraId="2FA8D7BA" w14:textId="44CD90AE" w:rsidTr="007239F4">
        <w:trPr>
          <w:trHeight w:val="193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566C2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3CA4A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Poznanie dorobku kulturalnego Europy, świata, wykształcenie postawy tolerancji i szacunku dla innych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w, kultur, religii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39FF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Międzynarodowe wymiany młodzieży, lekcje wychowawcze poświęcone tej tematyce, wycieczki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A439D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terminem projektu </w:t>
            </w:r>
          </w:p>
          <w:p w14:paraId="75509674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3453" w14:textId="77777777" w:rsidR="00E668CE" w:rsidRDefault="00E668CE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Paliwoda Justyna</w:t>
            </w:r>
          </w:p>
          <w:p w14:paraId="5B4B8BBA" w14:textId="77777777" w:rsidR="00E668CE" w:rsidRDefault="00E668CE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Karolina Soboń-Jankowska</w:t>
            </w:r>
          </w:p>
          <w:p w14:paraId="75F04B97" w14:textId="77777777" w:rsidR="002D7D02" w:rsidRDefault="002D7D0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Ewa Macek</w:t>
            </w:r>
          </w:p>
          <w:p w14:paraId="1D344A9D" w14:textId="3960FF9F" w:rsidR="002D7D02" w:rsidRDefault="00F76ED7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Siepetewska</w:t>
            </w:r>
            <w:proofErr w:type="spellEnd"/>
          </w:p>
        </w:tc>
      </w:tr>
      <w:tr w:rsidR="00883ED4" w14:paraId="55C87307" w14:textId="7A1F35FC" w:rsidTr="007239F4">
        <w:trPr>
          <w:trHeight w:val="249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8D082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4188A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Uczenie właściwego pojęcia tolerancji, odwagi w reagowaniu na niesprawiedliwość, krzywdę drugiego człowieka, agresję</w:t>
            </w:r>
          </w:p>
          <w:p w14:paraId="40FE5600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61F2E" w14:textId="7FC404EF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Warsztaty organizowane przez pedagoga szkolnego </w:t>
            </w:r>
            <w:r w:rsidR="00604284">
              <w:rPr>
                <w:rFonts w:ascii="Times New Roman" w:hAnsi="Times New Roman"/>
                <w:sz w:val="24"/>
                <w:szCs w:val="24"/>
              </w:rPr>
              <w:t>i psychologa</w:t>
            </w:r>
          </w:p>
          <w:p w14:paraId="4F57181A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1765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7367F" w14:textId="4D5BB0ED" w:rsidR="00604284" w:rsidRDefault="00604284" w:rsidP="00604284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1A128479" w14:textId="77777777" w:rsidR="00604284" w:rsidRDefault="00604284" w:rsidP="00604284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5370E3BB" w14:textId="77777777" w:rsidR="00604284" w:rsidRDefault="00604284" w:rsidP="00604284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1A66F34B" w14:textId="78968E51" w:rsidR="00883ED4" w:rsidRDefault="00604284" w:rsidP="007239F4">
            <w:pPr>
              <w:pStyle w:val="Normalny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883ED4" w14:paraId="3E5A00C2" w14:textId="7A9049B4" w:rsidTr="00604284">
        <w:trPr>
          <w:trHeight w:val="2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1BE9F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A7C88" w14:textId="77777777" w:rsidR="00883ED4" w:rsidRDefault="00883ED4">
            <w:pPr>
              <w:pStyle w:val="NormalnyWeb1"/>
              <w:spacing w:before="0" w:after="200" w:line="276" w:lineRule="auto"/>
            </w:pPr>
          </w:p>
          <w:p w14:paraId="46F82BAC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Promowanie zdrowego stylu życia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03D27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Dzień Sportu, zajęcia o zdrowym stylu odżywiania się oraz znaczeniu ruchu w życiu człowieka prowadzone przez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wychowawc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B3A57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CE60A" w14:textId="77777777" w:rsidR="00883ED4" w:rsidRDefault="007B4BF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wychowania fizycznego</w:t>
            </w:r>
          </w:p>
          <w:p w14:paraId="0C6866D8" w14:textId="0845E4A7" w:rsidR="007B4BF2" w:rsidRDefault="007B4BF2" w:rsidP="007B4BF2">
            <w:pPr>
              <w:pStyle w:val="Normalny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883ED4" w14:paraId="33D27921" w14:textId="1C3E280A" w:rsidTr="00066FDB">
        <w:trPr>
          <w:trHeight w:val="3631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1DDBF48F" w14:textId="68891120" w:rsidR="00883ED4" w:rsidRDefault="00CF5F55">
            <w:pPr>
              <w:pStyle w:val="Normalny1"/>
              <w:suppressAutoHyphens w:val="0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SPO</w:t>
            </w:r>
            <w:r w:rsidR="00883ED4">
              <w:rPr>
                <w:rFonts w:ascii="Times New Roman" w:hAnsi="Times New Roman"/>
                <w:b/>
                <w:bCs/>
                <w:sz w:val="24"/>
                <w:szCs w:val="24"/>
              </w:rPr>
              <w:t>Ł</w:t>
            </w:r>
            <w:r w:rsidR="00883ED4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ECZNA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6571" w14:textId="615C2A90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5977D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Om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wienie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zasad statutu szkoły i regulamin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szkolnych,</w:t>
            </w:r>
          </w:p>
          <w:p w14:paraId="20B15E6B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Lekcje wychowawcze poświęcone tej tematyce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E7D25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14:paraId="0D23DC98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CA9F" w14:textId="0B65F45C" w:rsidR="00883ED4" w:rsidRDefault="007239F4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883ED4" w14:paraId="3363467B" w14:textId="7573F812" w:rsidTr="00066FDB">
        <w:trPr>
          <w:trHeight w:val="8906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DAC86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059BB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Uczenie działania zespołowego, tworzenia klimatu dialogu i efektywnej współpracy,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umiejętnoś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ci s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łuchania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innych i rozumienia ich pogląd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w.</w:t>
            </w:r>
          </w:p>
          <w:p w14:paraId="618F5EF5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AB8CA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Uczenie zasad samorządności i demokracji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00AC7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Warsztaty i lekcje wychowawcze z zakresu komunikacji społecznej, pracy w zespole, funkcjonowania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wśr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d innych, analizy sytuacji problemowych i możliwości ich konstruktywnego rozwiązywania</w:t>
            </w:r>
          </w:p>
          <w:p w14:paraId="273A55A0" w14:textId="77777777" w:rsidR="00883ED4" w:rsidRDefault="00883ED4">
            <w:pPr>
              <w:pStyle w:val="Akapitzlist1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3B32B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Kurs mediacji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uczni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chętnych, prowadzony przez pedagoga szkolnego</w:t>
            </w:r>
          </w:p>
          <w:p w14:paraId="372D3C82" w14:textId="77777777" w:rsidR="00883ED4" w:rsidRDefault="00883ED4">
            <w:pPr>
              <w:pStyle w:val="Akapitzlist1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7106E" w14:textId="77777777" w:rsidR="00883ED4" w:rsidRDefault="00883ED4">
            <w:pPr>
              <w:pStyle w:val="Akapitzlist1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E378F" w14:textId="77777777" w:rsidR="00883ED4" w:rsidRDefault="00883ED4">
            <w:pPr>
              <w:pStyle w:val="Akapitzlist1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63C7F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Wybory do samorządu uczniowskiego/wybory samorząd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klasowych, bieżąca kontrola ich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działalnoś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ci, </w:t>
            </w:r>
          </w:p>
          <w:p w14:paraId="6C2B9BEA" w14:textId="77777777" w:rsidR="00883ED4" w:rsidRDefault="00883ED4">
            <w:pPr>
              <w:pStyle w:val="Akapitzlist1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960A8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Szkolna debata nt. praw i wolności w szkole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08" w:type="dxa"/>
              <w:bottom w:w="80" w:type="dxa"/>
              <w:right w:w="80" w:type="dxa"/>
            </w:tcMar>
            <w:vAlign w:val="center"/>
          </w:tcPr>
          <w:p w14:paraId="28488872" w14:textId="77777777" w:rsidR="00883ED4" w:rsidRDefault="00883ED4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  <w:p w14:paraId="01A7444D" w14:textId="77777777" w:rsidR="00883ED4" w:rsidRDefault="00883ED4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3EB02" w14:textId="77777777" w:rsidR="00883ED4" w:rsidRDefault="00883ED4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B6593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48012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2158E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1D71B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8A7B1" w14:textId="77777777" w:rsidR="00883ED4" w:rsidRDefault="00883ED4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61687" w14:textId="77777777" w:rsidR="00883ED4" w:rsidRDefault="00883ED4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B222B" w14:textId="70CBF98C" w:rsidR="00883ED4" w:rsidRDefault="001029A0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Wrzesień/ cały rok szkolny</w:t>
            </w:r>
          </w:p>
          <w:p w14:paraId="562A9F64" w14:textId="77777777" w:rsidR="00883ED4" w:rsidRDefault="00883ED4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19C04" w14:textId="77777777" w:rsidR="00883ED4" w:rsidRDefault="00883ED4">
            <w:pPr>
              <w:pStyle w:val="Akapitzlist1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B1361" w14:textId="335A1D5A" w:rsidR="00883ED4" w:rsidRDefault="00FC0ACB">
            <w:pPr>
              <w:pStyle w:val="Akapitzlist1"/>
              <w:ind w:left="128"/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883ED4">
              <w:rPr>
                <w:rFonts w:ascii="Times New Roman" w:hAnsi="Times New Roman"/>
                <w:sz w:val="24"/>
                <w:szCs w:val="24"/>
              </w:rPr>
              <w:t>rzesień</w:t>
            </w:r>
            <w:r>
              <w:rPr>
                <w:rFonts w:ascii="Times New Roman" w:hAnsi="Times New Roman"/>
                <w:sz w:val="24"/>
                <w:szCs w:val="24"/>
              </w:rPr>
              <w:t>/ październik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41E7" w14:textId="77777777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32EE0493" w14:textId="77777777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Czyżewska-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Kilimnik</w:t>
            </w:r>
            <w:proofErr w:type="spellEnd"/>
          </w:p>
          <w:p w14:paraId="70324415" w14:textId="77777777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536ABACF" w14:textId="77777777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10DD9AB5" w14:textId="2084DE08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4A27E0DE" w14:textId="76EA8800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1B7905AB" w14:textId="77777777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1E7062A9" w14:textId="6F67009B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Ronowicz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Sylwia</w:t>
            </w:r>
          </w:p>
          <w:p w14:paraId="5D8F2D06" w14:textId="58BF1C9D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2446AF4D" w14:textId="77777777" w:rsidR="006A3E6C" w:rsidRDefault="006A3E6C" w:rsidP="006A3E6C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1A1692B7" w14:textId="0513A93C" w:rsidR="00883ED4" w:rsidRDefault="00F76ED7">
            <w:pPr>
              <w:pStyle w:val="Akapitzlist1"/>
              <w:ind w:left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Dzienis</w:t>
            </w:r>
            <w:proofErr w:type="spellEnd"/>
          </w:p>
          <w:p w14:paraId="436496BA" w14:textId="14F40E38" w:rsidR="00F76ED7" w:rsidRDefault="00F76ED7">
            <w:pPr>
              <w:pStyle w:val="Akapitzlist1"/>
              <w:ind w:left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6F074647" w14:textId="50AF48BA" w:rsidR="00FC0ACB" w:rsidRDefault="00FC0ACB" w:rsidP="00FC0ACB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18F6B2F4" w14:textId="77777777" w:rsidR="00F76ED7" w:rsidRDefault="00F76ED7" w:rsidP="00FC0ACB">
            <w:pPr>
              <w:pStyle w:val="Akapitzlist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D00C139" w14:textId="73943D0B" w:rsidR="00FC0ACB" w:rsidRDefault="00FC0ACB" w:rsidP="00FC0ACB">
            <w:pPr>
              <w:pStyle w:val="Akapitzlist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Siepetowska</w:t>
            </w:r>
            <w:proofErr w:type="spellEnd"/>
          </w:p>
        </w:tc>
      </w:tr>
      <w:tr w:rsidR="00883ED4" w14:paraId="05600F55" w14:textId="21019D1F" w:rsidTr="00FF11A0">
        <w:trPr>
          <w:trHeight w:val="119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3B926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29FD2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Doskonalenie kultury bycia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A4443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Przeprowadzenie na lekcjach wychowawczych zajęć dotyczących kultury osobistej, dobrych manier, odpowiedniego zachowania w różnych sytuacjach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94670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zgodnie z programem zajęć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57A03" w14:textId="65AB4EB9" w:rsidR="00883ED4" w:rsidRDefault="00705B82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883ED4" w14:paraId="217062B6" w14:textId="4556B76E" w:rsidTr="00066FDB">
        <w:trPr>
          <w:trHeight w:val="3288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38DEC9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7939F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702FE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akcji Dzień Ziemi,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órka elektro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śmieci, Dzień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Wody</w:t>
            </w:r>
            <w:proofErr w:type="spellEnd"/>
          </w:p>
          <w:p w14:paraId="3CBAA802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Udział w akcjach charytatywnych na rzecz zwierząt, wycieczki krajoznawcze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952F5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Zgodnie z harmonogramem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44DC" w14:textId="5995681C" w:rsidR="00705B82" w:rsidRDefault="00F76ED7" w:rsidP="00FF11A0">
            <w:pPr>
              <w:spacing w:line="360" w:lineRule="auto"/>
            </w:pPr>
            <w:r>
              <w:t xml:space="preserve">Aneta </w:t>
            </w:r>
            <w:proofErr w:type="spellStart"/>
            <w:r>
              <w:t>Dziechciowska</w:t>
            </w:r>
            <w:proofErr w:type="spellEnd"/>
          </w:p>
          <w:p w14:paraId="2F15F3F0" w14:textId="3801E7BA" w:rsidR="00705B82" w:rsidRPr="00F76ED7" w:rsidRDefault="00705B82" w:rsidP="00F76ED7">
            <w:pPr>
              <w:spacing w:line="360" w:lineRule="auto"/>
            </w:pPr>
            <w:r>
              <w:t>Katarzyna Marczewska</w:t>
            </w:r>
          </w:p>
          <w:p w14:paraId="783C1C85" w14:textId="20A7B798" w:rsidR="00705B82" w:rsidRDefault="00F76ED7" w:rsidP="00FF11A0">
            <w:pPr>
              <w:pStyle w:val="Normalny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SU</w:t>
            </w:r>
          </w:p>
          <w:p w14:paraId="0C3DE69C" w14:textId="77777777" w:rsidR="00883ED4" w:rsidRDefault="00705B82" w:rsidP="00FF11A0">
            <w:pPr>
              <w:pStyle w:val="Normalny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geografii </w:t>
            </w:r>
          </w:p>
          <w:p w14:paraId="2AC7D7D8" w14:textId="143F84F8" w:rsidR="00705B82" w:rsidRDefault="00705B82" w:rsidP="00FF11A0">
            <w:pPr>
              <w:pStyle w:val="Normalny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biologii</w:t>
            </w:r>
          </w:p>
        </w:tc>
      </w:tr>
      <w:tr w:rsidR="00883ED4" w14:paraId="119E360E" w14:textId="4FB04DFD" w:rsidTr="00066FDB">
        <w:trPr>
          <w:trHeight w:val="5148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7B48F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2" w:type="dxa"/>
              <w:bottom w:w="80" w:type="dxa"/>
              <w:right w:w="80" w:type="dxa"/>
            </w:tcMar>
            <w:vAlign w:val="center"/>
          </w:tcPr>
          <w:p w14:paraId="4426C6FD" w14:textId="77777777" w:rsidR="00883ED4" w:rsidRDefault="00883ED4">
            <w:pPr>
              <w:pStyle w:val="Akapitzlist1"/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CA71D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Warsztaty dla klas  prowadzone przez doradcę zawodowego, nauka poszukiwania pracy, analizy ofert, nauka wypełniania dokument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związanych z podjęciem pracy zawodowej, przygotowanie do rozmowy kwalifikacyjnej przed podjęciem pracy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82027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63790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harmonogramem zajęć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83A1" w14:textId="77777777" w:rsidR="00F76ED7" w:rsidRDefault="00F76ED7" w:rsidP="001C5158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F726C7" w14:textId="77777777" w:rsidR="00F76ED7" w:rsidRDefault="00F76ED7" w:rsidP="001C5158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E516AA" w14:textId="77777777" w:rsidR="00F76ED7" w:rsidRDefault="00F76ED7" w:rsidP="001C5158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12AA47E" w14:textId="77777777" w:rsidR="00F76ED7" w:rsidRDefault="00F76ED7" w:rsidP="001C5158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01B27C1" w14:textId="77777777" w:rsidR="00F76ED7" w:rsidRDefault="00F76ED7" w:rsidP="001C5158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6926959" w14:textId="3BF56471" w:rsidR="001C5158" w:rsidRDefault="001C5158" w:rsidP="001C5158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Czyżewska-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Kilimnik</w:t>
            </w:r>
            <w:proofErr w:type="spellEnd"/>
          </w:p>
          <w:p w14:paraId="39ACB88E" w14:textId="77777777" w:rsidR="00883ED4" w:rsidRDefault="00883ED4" w:rsidP="00F76ED7">
            <w:pPr>
              <w:pStyle w:val="Normalny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ED4" w14:paraId="236FE329" w14:textId="3230EAAA" w:rsidTr="009D4DBF">
        <w:trPr>
          <w:trHeight w:val="4597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C6709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9CE11" w14:textId="77777777" w:rsidR="00883ED4" w:rsidRDefault="00883ED4">
            <w:pPr>
              <w:pStyle w:val="NormalnyWeb1"/>
              <w:spacing w:before="0" w:after="200" w:line="276" w:lineRule="auto"/>
            </w:pPr>
            <w:r>
              <w:t xml:space="preserve">Systematyczne monitorowanie frekwencji </w:t>
            </w:r>
            <w:proofErr w:type="spellStart"/>
            <w:r>
              <w:t>uczni</w:t>
            </w:r>
            <w:proofErr w:type="spellEnd"/>
            <w:r>
              <w:rPr>
                <w:lang w:val="es-ES_tradnl"/>
              </w:rPr>
              <w:t>ó</w:t>
            </w:r>
            <w:r>
              <w:t>w na zajęciach lekcyjnych</w:t>
            </w:r>
          </w:p>
          <w:p w14:paraId="26431727" w14:textId="77777777" w:rsidR="00883ED4" w:rsidRDefault="00883ED4">
            <w:pPr>
              <w:pStyle w:val="NormalnyWeb1"/>
              <w:spacing w:before="0" w:after="200" w:line="276" w:lineRule="auto"/>
            </w:pPr>
            <w:r>
              <w:rPr>
                <w:lang w:val="nl-NL"/>
              </w:rPr>
              <w:t>Zwi</w:t>
            </w:r>
            <w:proofErr w:type="spellStart"/>
            <w:r>
              <w:t>ększenie</w:t>
            </w:r>
            <w:proofErr w:type="spellEnd"/>
            <w:r>
              <w:t xml:space="preserve"> współpracy z rodzicami w zakresie kontroli obowiązku szkolnego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BF6C0" w14:textId="77777777" w:rsidR="00883ED4" w:rsidRDefault="00883ED4">
            <w:pPr>
              <w:pStyle w:val="NormalnyWeb1"/>
              <w:spacing w:before="0" w:after="200" w:line="276" w:lineRule="auto"/>
            </w:pPr>
            <w:r>
              <w:t xml:space="preserve">Analiza frekwencji </w:t>
            </w:r>
            <w:proofErr w:type="spellStart"/>
            <w:r>
              <w:t>uczni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w </w:t>
            </w:r>
          </w:p>
          <w:p w14:paraId="6F961DCE" w14:textId="77777777" w:rsidR="00883ED4" w:rsidRDefault="00883ED4">
            <w:pPr>
              <w:pStyle w:val="NormalnyWeb1"/>
              <w:spacing w:before="0" w:after="200" w:line="276" w:lineRule="auto"/>
            </w:pPr>
          </w:p>
          <w:p w14:paraId="6D0263FD" w14:textId="77777777" w:rsidR="00883ED4" w:rsidRDefault="00883ED4">
            <w:pPr>
              <w:pStyle w:val="NormalnyWeb1"/>
              <w:spacing w:before="0" w:after="200" w:line="276" w:lineRule="auto"/>
            </w:pPr>
          </w:p>
          <w:p w14:paraId="0FC2E05E" w14:textId="77777777" w:rsidR="00883ED4" w:rsidRDefault="00883ED4">
            <w:pPr>
              <w:pStyle w:val="NormalnyWeb1"/>
              <w:spacing w:before="0" w:after="200" w:line="276" w:lineRule="auto"/>
            </w:pPr>
          </w:p>
          <w:p w14:paraId="42262893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Systematyczne informowanie rodzic</w:t>
            </w:r>
            <w:r>
              <w:rPr>
                <w:lang w:val="es-ES_tradnl"/>
              </w:rPr>
              <w:t>ó</w:t>
            </w:r>
            <w:r>
              <w:t xml:space="preserve">w o absencji </w:t>
            </w:r>
            <w:proofErr w:type="spellStart"/>
            <w:r>
              <w:t>uczni</w:t>
            </w:r>
            <w:proofErr w:type="spellEnd"/>
            <w:r>
              <w:rPr>
                <w:lang w:val="es-ES_tradnl"/>
              </w:rPr>
              <w:t>ó</w:t>
            </w:r>
            <w:r>
              <w:t>w, wywiad</w:t>
            </w:r>
            <w:r>
              <w:rPr>
                <w:lang w:val="es-ES_tradnl"/>
              </w:rPr>
              <w:t>ó</w:t>
            </w:r>
            <w:proofErr w:type="spellStart"/>
            <w:r>
              <w:t>wki</w:t>
            </w:r>
            <w:proofErr w:type="spellEnd"/>
            <w:r>
              <w:t>, dni otwarte, indywidualne spotkania z rodzicami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9108" w14:textId="5714029A" w:rsidR="00883ED4" w:rsidRDefault="00883ED4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sporządzanie miesięcznych zestawień obecności w pierwszym dniu miesiąca następującego po okresie kontroli</w:t>
            </w:r>
          </w:p>
          <w:p w14:paraId="35B4A430" w14:textId="77777777" w:rsidR="00CF56D5" w:rsidRDefault="00CF56D5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4A8E4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zgodnie z harmonogramem zebrań i dni otwartych, ustalonym na dany rok szkolny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24E7" w14:textId="77777777" w:rsidR="00883ED4" w:rsidRDefault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73CFA534" w14:textId="77777777" w:rsidR="00CF56D5" w:rsidRDefault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79A003A9" w14:textId="77777777" w:rsidR="00CF56D5" w:rsidRDefault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Marzena Zalewska</w:t>
            </w:r>
          </w:p>
          <w:p w14:paraId="05160E86" w14:textId="77777777" w:rsidR="00CF56D5" w:rsidRDefault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0D0D4DCD" w14:textId="77777777" w:rsidR="00CF56D5" w:rsidRDefault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702C2F8F" w14:textId="77777777" w:rsidR="00CF56D5" w:rsidRDefault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  <w:p w14:paraId="6A297456" w14:textId="77777777" w:rsidR="00CF56D5" w:rsidRDefault="00CF56D5" w:rsidP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5360FCF4" w14:textId="77777777" w:rsidR="00CF56D5" w:rsidRDefault="00CF56D5" w:rsidP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19A755C0" w14:textId="4AD50431" w:rsidR="00CF56D5" w:rsidRDefault="00CF56D5" w:rsidP="00CF56D5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Marzena Zalewska</w:t>
            </w:r>
          </w:p>
        </w:tc>
      </w:tr>
      <w:tr w:rsidR="00883ED4" w14:paraId="084A8CCC" w14:textId="43915FFF" w:rsidTr="00066FDB">
        <w:trPr>
          <w:trHeight w:val="3431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A5571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E829B" w14:textId="41C9DC34" w:rsidR="00883ED4" w:rsidRDefault="00883ED4">
            <w:pPr>
              <w:pStyle w:val="NormalnyWeb1"/>
              <w:spacing w:before="0" w:after="200" w:line="276" w:lineRule="auto"/>
            </w:pPr>
            <w:r>
              <w:t>Nauka nabywania świadomości własnych słabych i mocnych stron, kształtowanie samoakceptacji, budowanie poczucia własnej wartości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7925" w14:textId="78119479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Lekcje wychowawcze poświęcone tej tematyce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CB7F9" w14:textId="5579E123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konkretnymi terminami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poszczeg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8AC9" w14:textId="53164C81" w:rsidR="00883ED4" w:rsidRPr="0040243E" w:rsidRDefault="00544FB6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883ED4" w14:paraId="020C4ECA" w14:textId="51050FFE" w:rsidTr="00544FB6">
        <w:trPr>
          <w:trHeight w:val="1053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83092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C2F4C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Kształcenie umiejętności rozpoznawania własnych emocji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F63C7" w14:textId="77777777" w:rsidR="00883ED4" w:rsidRDefault="00883ED4">
            <w:pPr>
              <w:pStyle w:val="Normalny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3BC15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Lekcje wychowawcze poświęcone tej tematyce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7A29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konkretnymi terminami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poszczeg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13240" w14:textId="77777777" w:rsidR="00544FB6" w:rsidRDefault="00544FB6" w:rsidP="00544FB6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4A436E58" w14:textId="77777777" w:rsidR="00883ED4" w:rsidRDefault="00883ED4">
            <w:pPr>
              <w:pStyle w:val="Normalny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43D38435" w14:textId="17ED1577" w:rsidTr="009D4DBF">
        <w:trPr>
          <w:trHeight w:val="2223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75155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7FB54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Kształcenie umiejętności rozwiązywania problem</w:t>
            </w:r>
            <w:r>
              <w:rPr>
                <w:lang w:val="es-ES_tradnl"/>
              </w:rPr>
              <w:t>ó</w:t>
            </w:r>
            <w:r>
              <w:t>w bez użycia siły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1A102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zajęcia integracyjne i reintegracyjne w klasach</w:t>
            </w:r>
          </w:p>
          <w:p w14:paraId="2D7A74E3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Działalność klubu mediacji</w:t>
            </w:r>
          </w:p>
          <w:p w14:paraId="4DE2F3EB" w14:textId="77777777" w:rsidR="00883ED4" w:rsidRDefault="00883ED4">
            <w:pPr>
              <w:pStyle w:val="NormalnyWeb1"/>
              <w:spacing w:before="0" w:after="200" w:line="276" w:lineRule="auto"/>
            </w:pPr>
          </w:p>
          <w:p w14:paraId="16B454D7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Lekcje wychowawcze z wykorzystaniem filmu o agresji i jej unikaniu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8312E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konkretnymi terminami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poszczeg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A356" w14:textId="10CB6E7C" w:rsidR="00544FB6" w:rsidRDefault="00544FB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0E4273A7" w14:textId="77777777" w:rsidR="00544FB6" w:rsidRDefault="00544FB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222AFAF3" w14:textId="77777777" w:rsidR="00544FB6" w:rsidRDefault="00544FB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65E9F393" w14:textId="77777777" w:rsidR="00544FB6" w:rsidRDefault="00544FB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7D5D347E" w14:textId="36E22D45" w:rsidR="00883ED4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Sylwia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Ronowicz</w:t>
            </w:r>
            <w:proofErr w:type="spellEnd"/>
          </w:p>
        </w:tc>
      </w:tr>
      <w:tr w:rsidR="00883ED4" w14:paraId="6B2DA9E0" w14:textId="7BB3C3CD" w:rsidTr="009D4DBF">
        <w:trPr>
          <w:trHeight w:val="2096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BE92" w14:textId="77777777" w:rsidR="00883ED4" w:rsidRDefault="00883ED4">
            <w:pPr>
              <w:pStyle w:val="Normalny1"/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OCHRONA ZDROWIA PSYCHICZNEGO I FIZYCZNEGO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2AE4B" w14:textId="77777777" w:rsidR="00883ED4" w:rsidRDefault="00883ED4">
            <w:pPr>
              <w:pStyle w:val="NormalnyWeb1"/>
              <w:spacing w:before="0" w:after="200" w:line="276" w:lineRule="auto"/>
            </w:pPr>
            <w:r>
              <w:t xml:space="preserve">Poszerzanie wiedzy </w:t>
            </w:r>
            <w:proofErr w:type="spellStart"/>
            <w:r>
              <w:t>uczni</w:t>
            </w:r>
            <w:proofErr w:type="spellEnd"/>
            <w:r>
              <w:rPr>
                <w:lang w:val="es-ES_tradnl"/>
              </w:rPr>
              <w:t>ó</w:t>
            </w:r>
            <w:r>
              <w:t>w na temat wpływu sytuacji kryzysowej na funkcjonowanie w szkole oraz możliwości uzyskania pomocy w szkole i poza szkołą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5697C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Lekcje wychowawcze z udziałem psychologa/pedagoga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015B5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zgodnie z konkretnymi terminami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poszczeg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FB3C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5FB301FD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716034E7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12DA74A3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3A6B7D65" w14:textId="3CD0F5C0" w:rsidR="00883ED4" w:rsidRDefault="00883ED4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056ADAE1" w14:textId="48B65126" w:rsidTr="007214F6">
        <w:trPr>
          <w:trHeight w:val="61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1DAF095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C67DB" w14:textId="77777777" w:rsidR="00883ED4" w:rsidRDefault="00883ED4">
            <w:pPr>
              <w:pStyle w:val="NormalnyWeb1"/>
              <w:spacing w:before="0" w:after="200" w:line="276" w:lineRule="auto"/>
            </w:pPr>
            <w:r>
              <w:t xml:space="preserve">Wspieranie </w:t>
            </w:r>
            <w:proofErr w:type="spellStart"/>
            <w:r>
              <w:t>uczni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w, u </w:t>
            </w:r>
            <w:proofErr w:type="spellStart"/>
            <w:r>
              <w:t>kt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rych</w:t>
            </w:r>
            <w:proofErr w:type="spellEnd"/>
            <w:r>
              <w:t xml:space="preserve"> rozpoznano objawy depresji lub obniżenia kondycji psychicznej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933B2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Indywidualne rozmowy wspierające z każdym uczniem, jego rodzicami. Ustalenie zakresu dalszych działań. Dalsze postępowanie wg ustaleń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2C35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Zgodnie z potrzebami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3A632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23EBB178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24041240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4B3CE9EE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15540742" w14:textId="37708A09" w:rsidR="00883ED4" w:rsidRDefault="00883ED4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3A486546" w14:textId="53A72A65" w:rsidTr="007214F6">
        <w:trPr>
          <w:trHeight w:val="1479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5B9352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272FA9BA" w14:textId="77777777" w:rsidR="00883ED4" w:rsidRDefault="00883ED4">
            <w:pPr>
              <w:pStyle w:val="Normalny1"/>
              <w:tabs>
                <w:tab w:val="left" w:pos="993"/>
              </w:tabs>
              <w:ind w:left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Odbudowanie i umacnianie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uczni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prawidłowych relacji w grupie klasowej, poczucia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lnoty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(reintegracja)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EFE7D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Lekcje wychowawcze – gry i zabawy integracyjne, rozmowy, warsztaty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1BCE4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 konkretnymi terminami dla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poszczeg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oddziałów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86D0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404FC516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4F48C092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35108A3D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4F12401A" w14:textId="736C5974" w:rsidR="00883ED4" w:rsidRDefault="00883ED4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70D5AD4F" w14:textId="0A32165E" w:rsidTr="00066FDB">
        <w:trPr>
          <w:trHeight w:val="1714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661FE3B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7862E211" w14:textId="77777777" w:rsidR="00883ED4" w:rsidRDefault="00883ED4">
            <w:pPr>
              <w:pStyle w:val="Normalny1"/>
              <w:tabs>
                <w:tab w:val="left" w:pos="993"/>
              </w:tabs>
              <w:ind w:left="24"/>
            </w:pPr>
            <w:r>
              <w:rPr>
                <w:rFonts w:ascii="Times New Roman" w:hAnsi="Times New Roman"/>
                <w:sz w:val="24"/>
                <w:szCs w:val="24"/>
              </w:rPr>
              <w:t>Przeciwdziałanie uzależnieniom od nikotyny, alkoholu, narkotyk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78EB4" w14:textId="77777777" w:rsidR="00883ED4" w:rsidRDefault="00883ED4">
            <w:pPr>
              <w:pStyle w:val="NormalnyWeb1"/>
              <w:spacing w:before="0" w:after="200" w:line="276" w:lineRule="auto"/>
            </w:pPr>
            <w:r>
              <w:t>Udział w warsztatach profilaktycznych. Prowadzenie godzin wychowawczych o odpowiedniej tematyce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2F674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9BF1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752422F2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065D992D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4FC9FF2E" w14:textId="77777777" w:rsidR="007214F6" w:rsidRDefault="007214F6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3E90BD5C" w14:textId="7FF29655" w:rsidR="00D61F9B" w:rsidRDefault="00D61F9B" w:rsidP="007214F6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ds. profilaktyki uzależnień</w:t>
            </w:r>
          </w:p>
        </w:tc>
      </w:tr>
      <w:tr w:rsidR="00883ED4" w14:paraId="1B22C3E3" w14:textId="51BD4884" w:rsidTr="00066FDB">
        <w:trPr>
          <w:trHeight w:val="137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6A290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0C7759B0" w14:textId="77777777" w:rsidR="00883ED4" w:rsidRDefault="00883ED4">
            <w:pPr>
              <w:pStyle w:val="Normalny1"/>
              <w:tabs>
                <w:tab w:val="left" w:pos="993"/>
              </w:tabs>
              <w:ind w:left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Przeciwdziałanie  uzależnieniom od Internetu,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87394" w14:textId="332FB6D0" w:rsidR="00883ED4" w:rsidRDefault="00883ED4">
            <w:pPr>
              <w:pStyle w:val="NormalnyWeb1"/>
              <w:spacing w:before="0" w:after="200" w:line="276" w:lineRule="auto"/>
            </w:pPr>
            <w:r>
              <w:t>Udział w projekcie Dbam o m</w:t>
            </w:r>
            <w:r>
              <w:rPr>
                <w:lang w:val="es-ES_tradnl"/>
              </w:rPr>
              <w:t>ó</w:t>
            </w:r>
            <w:r>
              <w:t xml:space="preserve">j </w:t>
            </w:r>
            <w:proofErr w:type="spellStart"/>
            <w:r>
              <w:t>zasię</w:t>
            </w:r>
            <w:proofErr w:type="spellEnd"/>
            <w:r>
              <w:rPr>
                <w:lang w:val="de-DE"/>
              </w:rPr>
              <w:t xml:space="preserve">g, </w:t>
            </w:r>
            <w:proofErr w:type="spellStart"/>
            <w:r w:rsidR="005C4082">
              <w:rPr>
                <w:lang w:val="de-DE"/>
              </w:rPr>
              <w:t>Szkoła</w:t>
            </w:r>
            <w:proofErr w:type="spellEnd"/>
            <w:r w:rsidR="005C4082">
              <w:rPr>
                <w:lang w:val="de-DE"/>
              </w:rPr>
              <w:t xml:space="preserve"> </w:t>
            </w:r>
            <w:proofErr w:type="spellStart"/>
            <w:r w:rsidR="005C4082">
              <w:rPr>
                <w:lang w:val="de-DE"/>
              </w:rPr>
              <w:t>Odpowiedzialna</w:t>
            </w:r>
            <w:proofErr w:type="spellEnd"/>
            <w:r w:rsidR="005C4082">
              <w:rPr>
                <w:lang w:val="de-DE"/>
              </w:rPr>
              <w:t xml:space="preserve"> </w:t>
            </w:r>
            <w:proofErr w:type="spellStart"/>
            <w:r w:rsidR="005C4082">
              <w:rPr>
                <w:lang w:val="de-DE"/>
              </w:rPr>
              <w:t>Cyfrowo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66BD0" w14:textId="77777777" w:rsidR="00883ED4" w:rsidRDefault="00883ED4"/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A6B7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1AC2B597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3ABD260A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056932B7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6593BE7A" w14:textId="2511EB7B" w:rsidR="00883ED4" w:rsidRDefault="00D61F9B" w:rsidP="00D61F9B">
            <w:r>
              <w:t>Zespół ds. profilaktyki uzależnień</w:t>
            </w:r>
          </w:p>
        </w:tc>
      </w:tr>
      <w:tr w:rsidR="00883ED4" w14:paraId="40244345" w14:textId="6FFF35F2" w:rsidTr="00066FDB">
        <w:trPr>
          <w:trHeight w:val="2057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18D38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5F536832" w14:textId="77777777" w:rsidR="00883ED4" w:rsidRDefault="00883ED4">
            <w:pPr>
              <w:pStyle w:val="Normalny1"/>
              <w:tabs>
                <w:tab w:val="left" w:pos="993"/>
              </w:tabs>
              <w:ind w:left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Praca nad rozwijaniem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umiejętnoś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ci spo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łecznych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komunikacji bez przemocy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1319D" w14:textId="21210805" w:rsidR="00883ED4" w:rsidRDefault="005C4082" w:rsidP="00D61F9B">
            <w:pPr>
              <w:pStyle w:val="NormalnyWeb1"/>
              <w:spacing w:before="0" w:after="200" w:line="276" w:lineRule="auto"/>
            </w:pPr>
            <w:r>
              <w:t>Warsztaty NVC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99EF7" w14:textId="77777777" w:rsidR="00883ED4" w:rsidRDefault="00883ED4">
            <w:pPr>
              <w:pStyle w:val="Normalny1"/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E9DE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6AA516F8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5A6F272C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753E9F38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2CC566C6" w14:textId="77777777" w:rsidR="00883ED4" w:rsidRDefault="00883ED4" w:rsidP="005C4082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ED4" w14:paraId="0AF60F21" w14:textId="2C047619" w:rsidTr="00066FDB">
        <w:trPr>
          <w:trHeight w:val="3631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58A3A" w14:textId="77777777" w:rsidR="00883ED4" w:rsidRDefault="00883ED4"/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0304BCF3" w14:textId="77777777" w:rsidR="00883ED4" w:rsidRDefault="00883ED4">
            <w:pPr>
              <w:pStyle w:val="TreA"/>
              <w:tabs>
                <w:tab w:val="left" w:pos="993"/>
              </w:tabs>
              <w:suppressAutoHyphens/>
              <w:spacing w:after="200" w:line="276" w:lineRule="auto"/>
              <w:ind w:left="24"/>
            </w:pPr>
            <w:proofErr w:type="spellStart"/>
            <w:r>
              <w:rPr>
                <w:color w:val="212121"/>
                <w:u w:color="FF2600"/>
              </w:rPr>
              <w:t>Praca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nad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rozwijaniem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własnej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samoświadomości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zdrowia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psychicznego</w:t>
            </w:r>
            <w:proofErr w:type="spellEnd"/>
            <w:r>
              <w:rPr>
                <w:color w:val="212121"/>
                <w:u w:color="FF2600"/>
              </w:rPr>
              <w:t xml:space="preserve">, </w:t>
            </w:r>
            <w:proofErr w:type="spellStart"/>
            <w:r>
              <w:rPr>
                <w:color w:val="212121"/>
                <w:u w:color="FF2600"/>
              </w:rPr>
              <w:t>mająca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na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celu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przeciwdziałanie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skutkom</w:t>
            </w:r>
            <w:proofErr w:type="spellEnd"/>
            <w:r>
              <w:rPr>
                <w:color w:val="212121"/>
                <w:u w:color="FF2600"/>
              </w:rPr>
              <w:t xml:space="preserve"> </w:t>
            </w:r>
            <w:proofErr w:type="spellStart"/>
            <w:r>
              <w:rPr>
                <w:color w:val="212121"/>
                <w:u w:color="FF2600"/>
              </w:rPr>
              <w:t>depresji</w:t>
            </w:r>
            <w:proofErr w:type="spellEnd"/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5CA3" w14:textId="77777777" w:rsidR="00883ED4" w:rsidRDefault="00883ED4">
            <w:pPr>
              <w:pStyle w:val="TreA"/>
              <w:suppressAutoHyphens/>
              <w:spacing w:after="200" w:line="276" w:lineRule="auto"/>
            </w:pPr>
            <w:proofErr w:type="spellStart"/>
            <w:r>
              <w:t>Udział</w:t>
            </w:r>
            <w:proofErr w:type="spellEnd"/>
            <w:r>
              <w:t xml:space="preserve"> w </w:t>
            </w:r>
            <w:proofErr w:type="spellStart"/>
            <w:r>
              <w:t>lekcjach</w:t>
            </w:r>
            <w:proofErr w:type="spellEnd"/>
            <w:r>
              <w:t xml:space="preserve"> </w:t>
            </w:r>
            <w:proofErr w:type="spellStart"/>
            <w:r>
              <w:t>prowadzonych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pedagoga</w:t>
            </w:r>
            <w:proofErr w:type="spellEnd"/>
            <w:r>
              <w:t>/</w:t>
            </w:r>
            <w:proofErr w:type="spellStart"/>
            <w:r>
              <w:t>psychologa</w:t>
            </w:r>
            <w:proofErr w:type="spellEnd"/>
            <w:r>
              <w:t>/</w:t>
            </w:r>
            <w:proofErr w:type="spellStart"/>
            <w:r>
              <w:t>wychowawcę</w:t>
            </w:r>
            <w:proofErr w:type="spellEnd"/>
            <w:r>
              <w:t xml:space="preserve"> </w:t>
            </w:r>
            <w:proofErr w:type="spellStart"/>
            <w:r>
              <w:t>mający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celu</w:t>
            </w:r>
            <w:proofErr w:type="spellEnd"/>
            <w:r>
              <w:t xml:space="preserve"> </w:t>
            </w:r>
            <w:proofErr w:type="spellStart"/>
            <w:r>
              <w:t>szybkie</w:t>
            </w:r>
            <w:proofErr w:type="spellEnd"/>
            <w:r>
              <w:t xml:space="preserve"> </w:t>
            </w:r>
            <w:proofErr w:type="spellStart"/>
            <w:r>
              <w:t>rozpoznanie</w:t>
            </w:r>
            <w:proofErr w:type="spellEnd"/>
            <w:r>
              <w:t xml:space="preserve"> </w:t>
            </w:r>
            <w:proofErr w:type="spellStart"/>
            <w:r>
              <w:t>depresji</w:t>
            </w:r>
            <w:proofErr w:type="spellEnd"/>
            <w:r>
              <w:t>.</w:t>
            </w:r>
          </w:p>
          <w:p w14:paraId="65DBD96B" w14:textId="77777777" w:rsidR="00883ED4" w:rsidRDefault="00883ED4">
            <w:pPr>
              <w:pStyle w:val="TreA"/>
              <w:suppressAutoHyphens/>
              <w:spacing w:after="200" w:line="276" w:lineRule="auto"/>
            </w:pPr>
            <w:proofErr w:type="spellStart"/>
            <w:r>
              <w:t>Przedstawienie</w:t>
            </w:r>
            <w:proofErr w:type="spellEnd"/>
            <w:r>
              <w:t xml:space="preserve"> </w:t>
            </w:r>
            <w:proofErr w:type="spellStart"/>
            <w:r>
              <w:t>miejsc</w:t>
            </w:r>
            <w:proofErr w:type="spellEnd"/>
            <w:r>
              <w:t xml:space="preserve">, </w:t>
            </w:r>
            <w:proofErr w:type="spellStart"/>
            <w:r>
              <w:t>osób</w:t>
            </w:r>
            <w:proofErr w:type="spellEnd"/>
            <w:r>
              <w:t xml:space="preserve">, </w:t>
            </w:r>
            <w:proofErr w:type="spellStart"/>
            <w:r>
              <w:t>instytucji</w:t>
            </w:r>
            <w:proofErr w:type="spellEnd"/>
            <w:r>
              <w:t xml:space="preserve"> do </w:t>
            </w:r>
            <w:proofErr w:type="spellStart"/>
            <w:r>
              <w:t>których</w:t>
            </w:r>
            <w:proofErr w:type="spellEnd"/>
            <w:r>
              <w:t xml:space="preserve">  </w:t>
            </w:r>
            <w:proofErr w:type="spellStart"/>
            <w:r>
              <w:t>można</w:t>
            </w:r>
            <w:proofErr w:type="spellEnd"/>
            <w:r>
              <w:t xml:space="preserve"> </w:t>
            </w:r>
            <w:proofErr w:type="spellStart"/>
            <w:r>
              <w:t>zgłosić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o </w:t>
            </w:r>
            <w:proofErr w:type="spellStart"/>
            <w:r>
              <w:t>pomoc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DB92E" w14:textId="77777777" w:rsidR="00883ED4" w:rsidRDefault="00883ED4">
            <w:pPr>
              <w:pStyle w:val="TreA"/>
              <w:suppressAutoHyphens/>
              <w:spacing w:after="200" w:line="276" w:lineRule="auto"/>
            </w:pPr>
            <w:proofErr w:type="spellStart"/>
            <w:r>
              <w:t>cały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szkolny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2317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Pałkowska</w:t>
            </w:r>
          </w:p>
          <w:p w14:paraId="3A76EE37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Zuzanna Szewczyk</w:t>
            </w:r>
          </w:p>
          <w:p w14:paraId="7F9D8B0B" w14:textId="77777777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</w:p>
          <w:p w14:paraId="59EC27BF" w14:textId="5C154A28" w:rsidR="00D61F9B" w:rsidRDefault="00D61F9B" w:rsidP="00D61F9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337174" w14:textId="77777777" w:rsidR="00883ED4" w:rsidRDefault="00883ED4">
            <w:pPr>
              <w:pStyle w:val="TreA"/>
              <w:suppressAutoHyphens/>
              <w:spacing w:after="200" w:line="276" w:lineRule="auto"/>
            </w:pPr>
          </w:p>
        </w:tc>
      </w:tr>
    </w:tbl>
    <w:p w14:paraId="7D3D2FED" w14:textId="1FC5D630" w:rsidR="00147041" w:rsidRDefault="00147041" w:rsidP="00D61F9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F64A131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VIII. ZASADY EWALUACJI PROGRAMU WYCHOWAWCZO-PROFILAKTYCZNEGO</w:t>
      </w:r>
    </w:p>
    <w:p w14:paraId="4288A5A6" w14:textId="77777777" w:rsidR="00147041" w:rsidRDefault="00447A2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0F47AAC6" w14:textId="77777777" w:rsidR="00147041" w:rsidRDefault="00447A28">
      <w:pPr>
        <w:pStyle w:val="Akapitzlist1"/>
        <w:numPr>
          <w:ilvl w:val="0"/>
          <w:numId w:val="6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obserwację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zachodzących w tym zakresie zmian,</w:t>
      </w:r>
    </w:p>
    <w:p w14:paraId="4B6F1CC2" w14:textId="77777777" w:rsidR="00147041" w:rsidRDefault="00447A28">
      <w:pPr>
        <w:pStyle w:val="Akapitzlist1"/>
        <w:numPr>
          <w:ilvl w:val="0"/>
          <w:numId w:val="6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analizę dokumentacji,</w:t>
      </w:r>
    </w:p>
    <w:p w14:paraId="00AF2C7A" w14:textId="77777777" w:rsidR="00147041" w:rsidRDefault="00447A28">
      <w:pPr>
        <w:pStyle w:val="Akapitzlist1"/>
        <w:numPr>
          <w:ilvl w:val="0"/>
          <w:numId w:val="6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przeprowadzanie ankiet, kwestionariuszy </w:t>
      </w:r>
      <w:proofErr w:type="spellStart"/>
      <w:r>
        <w:rPr>
          <w:rFonts w:ascii="Times New Roman" w:hAnsi="Times New Roman"/>
          <w:sz w:val="24"/>
          <w:szCs w:val="24"/>
        </w:rPr>
        <w:t>wśr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d </w:t>
      </w:r>
      <w:proofErr w:type="spellStart"/>
      <w:r>
        <w:rPr>
          <w:rFonts w:ascii="Times New Roman" w:hAnsi="Times New Roman"/>
          <w:sz w:val="24"/>
          <w:szCs w:val="24"/>
        </w:rPr>
        <w:t>uczni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nauczycieli,</w:t>
      </w:r>
    </w:p>
    <w:p w14:paraId="5B49EA4F" w14:textId="77777777" w:rsidR="00147041" w:rsidRDefault="00447A28">
      <w:pPr>
        <w:pStyle w:val="Akapitzlist1"/>
        <w:numPr>
          <w:ilvl w:val="0"/>
          <w:numId w:val="6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rozmowy z rodzicami,</w:t>
      </w:r>
    </w:p>
    <w:p w14:paraId="3DAEB610" w14:textId="77777777" w:rsidR="00147041" w:rsidRDefault="00447A28">
      <w:pPr>
        <w:pStyle w:val="Akapitzlist1"/>
        <w:numPr>
          <w:ilvl w:val="0"/>
          <w:numId w:val="6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wymianę spostrzeżeń w zespołach </w:t>
      </w:r>
      <w:proofErr w:type="spellStart"/>
      <w:r>
        <w:rPr>
          <w:rFonts w:ascii="Times New Roman" w:hAnsi="Times New Roman"/>
          <w:sz w:val="24"/>
          <w:szCs w:val="24"/>
        </w:rPr>
        <w:t>wychowawc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nauczycieli,</w:t>
      </w:r>
    </w:p>
    <w:p w14:paraId="728B4F30" w14:textId="77777777" w:rsidR="00147041" w:rsidRDefault="00447A28">
      <w:pPr>
        <w:pStyle w:val="Akapitzlist1"/>
        <w:numPr>
          <w:ilvl w:val="0"/>
          <w:numId w:val="6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analizy </w:t>
      </w:r>
      <w:proofErr w:type="spellStart"/>
      <w:r>
        <w:rPr>
          <w:rFonts w:ascii="Times New Roman" w:hAnsi="Times New Roman"/>
          <w:sz w:val="24"/>
          <w:szCs w:val="24"/>
        </w:rPr>
        <w:t>przypadk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7C2FF098" w14:textId="4264FEF4" w:rsidR="00147041" w:rsidRDefault="00447A28">
      <w:pPr>
        <w:pStyle w:val="Normalny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Ewaluacja programu przeprowadzana będzie w każdym roku szkolnym przez zespół ds. Ewaluacji Szkolnego Programu Wychowawczo-Profilaktycznego powołany przez dyrektora. Zadaniem Zespołu jest opracowanie planu ewaluacji, organizacja badań oraz opracowanie wynik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 Z wynikami prac zespołu w formie raportu ewaluacyjnego zostanie zapoznana rada pedagogiczna i rada rodzic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3BE5EF5F" w14:textId="77777777" w:rsidR="00FD657B" w:rsidRPr="009914E7" w:rsidRDefault="00FD657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E00B6" w14:textId="77777777" w:rsidR="00147041" w:rsidRDefault="00147041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</w:p>
    <w:p w14:paraId="3DDE2BF2" w14:textId="7FE44C93" w:rsidR="00147041" w:rsidRDefault="00F5656F">
      <w:pPr>
        <w:pStyle w:val="Normalny1"/>
        <w:spacing w:line="360" w:lineRule="auto"/>
        <w:jc w:val="both"/>
        <w:rPr>
          <w:rFonts w:ascii="Times New Roman" w:hAnsi="Times New Roman"/>
          <w:b/>
          <w:bCs/>
          <w:color w:val="212121"/>
          <w:sz w:val="24"/>
          <w:szCs w:val="24"/>
          <w:u w:color="FF2600"/>
          <w:lang w:val="de-DE"/>
        </w:rPr>
      </w:pPr>
      <w:r>
        <w:rPr>
          <w:rFonts w:ascii="Times New Roman" w:hAnsi="Times New Roman"/>
          <w:b/>
          <w:bCs/>
          <w:color w:val="212121"/>
          <w:sz w:val="24"/>
          <w:szCs w:val="24"/>
          <w:u w:color="FF2600"/>
          <w:lang w:val="de-DE"/>
        </w:rPr>
        <w:t xml:space="preserve">PROPOZYCJE </w:t>
      </w:r>
      <w:r w:rsidR="00447A28">
        <w:rPr>
          <w:rFonts w:ascii="Times New Roman" w:hAnsi="Times New Roman"/>
          <w:b/>
          <w:bCs/>
          <w:color w:val="212121"/>
          <w:sz w:val="24"/>
          <w:szCs w:val="24"/>
          <w:u w:color="FF2600"/>
          <w:lang w:val="de-DE"/>
        </w:rPr>
        <w:t>GODZIN WYCHOWAWCZYCH</w:t>
      </w:r>
    </w:p>
    <w:p w14:paraId="79B091BD" w14:textId="77777777" w:rsidR="00F92867" w:rsidRPr="00F92867" w:rsidRDefault="00F92867" w:rsidP="00F92867">
      <w:pPr>
        <w:pStyle w:val="Akapitzlist1"/>
        <w:spacing w:line="36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  <w:r w:rsidRPr="00F92867">
        <w:rPr>
          <w:rFonts w:ascii="Times New Roman" w:hAnsi="Times New Roman"/>
          <w:color w:val="0070C0"/>
          <w:sz w:val="24"/>
          <w:szCs w:val="24"/>
        </w:rPr>
        <w:t>Programy rekomendowane</w:t>
      </w:r>
    </w:p>
    <w:p w14:paraId="05D40B1C" w14:textId="77777777" w:rsidR="00F92867" w:rsidRDefault="00F92867">
      <w:pPr>
        <w:pStyle w:val="Akapitzlist1"/>
        <w:numPr>
          <w:ilvl w:val="0"/>
          <w:numId w:val="7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ARS czyli jak dbać o miłość</w:t>
      </w:r>
    </w:p>
    <w:p w14:paraId="32BAD690" w14:textId="77777777" w:rsidR="00F92867" w:rsidRDefault="00F92867">
      <w:pPr>
        <w:pStyle w:val="Akapitzlist1"/>
        <w:numPr>
          <w:ilvl w:val="0"/>
          <w:numId w:val="7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Znamie</w:t>
      </w:r>
      <w:proofErr w:type="spellEnd"/>
      <w:r>
        <w:rPr>
          <w:rFonts w:ascii="Times New Roman" w:hAnsi="Times New Roman"/>
          <w:sz w:val="24"/>
          <w:szCs w:val="24"/>
        </w:rPr>
        <w:t>-znam je</w:t>
      </w:r>
    </w:p>
    <w:p w14:paraId="44C61E4A" w14:textId="77777777" w:rsidR="00F92867" w:rsidRDefault="00F92867">
      <w:pPr>
        <w:pStyle w:val="Akapitzlist1"/>
        <w:numPr>
          <w:ilvl w:val="0"/>
          <w:numId w:val="7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Podstępne WZW</w:t>
      </w:r>
    </w:p>
    <w:p w14:paraId="4A8FCC66" w14:textId="77777777" w:rsidR="00F92867" w:rsidRDefault="00F92867">
      <w:pPr>
        <w:pStyle w:val="Normalny1"/>
        <w:spacing w:line="360" w:lineRule="auto"/>
        <w:jc w:val="both"/>
        <w:rPr>
          <w:rFonts w:ascii="Times New Roman" w:hAnsi="Times New Roman"/>
          <w:b/>
          <w:bCs/>
          <w:color w:val="212121"/>
          <w:sz w:val="24"/>
          <w:szCs w:val="24"/>
          <w:u w:color="FF2600"/>
          <w:lang w:val="de-DE"/>
        </w:rPr>
      </w:pPr>
    </w:p>
    <w:p w14:paraId="2AFD20C1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Ochrona środowiska i zmiany klimatu</w:t>
      </w:r>
    </w:p>
    <w:p w14:paraId="4BDE58FD" w14:textId="75919129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S.</w:t>
      </w: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O.S. Ziemia, czyli o negatywnym wpływie wzrostu gospodarczego na środowisko.</w:t>
      </w:r>
    </w:p>
    <w:p w14:paraId="2C08C9B0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Co mogę zrobić dla Ziemi - nie tylko w dniu jej święta.</w:t>
      </w:r>
    </w:p>
    <w:p w14:paraId="682E2E5D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Klimatyczni - co każdy z nas może zrobić dla ochrony klimatu.</w:t>
      </w:r>
    </w:p>
    <w:p w14:paraId="4EB5A649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4. Co będzie po jutrze? - konsekwencje przyrodnicze zmian klimatu.</w:t>
      </w:r>
    </w:p>
    <w:p w14:paraId="29B92C11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lastRenderedPageBreak/>
        <w:t>5. Śmieci - problem czy korzyści?</w:t>
      </w:r>
    </w:p>
    <w:p w14:paraId="3FDC5115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6. Co możemy zrobić aby zmniejszyć emisję dwutlenku węgla do atmosfery?</w:t>
      </w:r>
    </w:p>
    <w:p w14:paraId="021F625B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7. Mały krok- wielka sprawa. Jak dbać o środowisko w obrębie własnego domu.</w:t>
      </w:r>
    </w:p>
    <w:p w14:paraId="090CFABA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Zdrowie</w:t>
      </w:r>
    </w:p>
    <w:p w14:paraId="51FB77DB" w14:textId="58DE7262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1. Przeciwdziałanie ch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orobom zakaźnym (w tym program ARS, czyli jak dbać o miłość)</w:t>
      </w:r>
    </w:p>
    <w:p w14:paraId="3731E591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Jak nie dać się wirusom, czyli jak dbać o zdrowie?</w:t>
      </w:r>
    </w:p>
    <w:p w14:paraId="1040AE24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Co to jest stres i jak sobie z nim radzić?</w:t>
      </w:r>
    </w:p>
    <w:p w14:paraId="1C6552FA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4. Rozpoznawanie i nazywanie emocji?</w:t>
      </w:r>
    </w:p>
    <w:p w14:paraId="762D07A0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5. Komunikacja interpersonalna.</w:t>
      </w:r>
    </w:p>
    <w:p w14:paraId="388A77EA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6. Jak zadbać o swoją kondycję psychiczną?</w:t>
      </w:r>
    </w:p>
    <w:p w14:paraId="33273057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7. Zdrowa dieta/zdrowy styl życia podstawą prawidłowej odporności.</w:t>
      </w:r>
    </w:p>
    <w:p w14:paraId="01763567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8. Zdrowe odżywianie się anoreksja, bulimia. Akceptacja obrazu własnego ciała.</w:t>
      </w:r>
    </w:p>
    <w:p w14:paraId="2EEB61F2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9. Nawyki prozdrowotne - zasady prawidłowego odżywiania się.</w:t>
      </w:r>
    </w:p>
    <w:p w14:paraId="17195D3B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10. Profilaktyka uzależnień – uzależnienia chemiczne (alkohol, narkotyki, papierosy, </w:t>
      </w:r>
      <w:proofErr w:type="spellStart"/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epapierosy</w:t>
      </w:r>
      <w:proofErr w:type="spellEnd"/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)</w:t>
      </w:r>
    </w:p>
    <w:p w14:paraId="64892DF3" w14:textId="6F5BD023" w:rsid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11. Profilaktyka uzależnień – uzależnienia behawiora</w:t>
      </w:r>
      <w:r w:rsidR="009914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lne (zakupy, telefon, jedzenie, </w:t>
      </w: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komputer itd.)</w:t>
      </w:r>
    </w:p>
    <w:p w14:paraId="2EB87043" w14:textId="18D6BC74" w:rsidR="0018269A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lastRenderedPageBreak/>
        <w:t>12. Podstawowe zasady udzielania Pierwszej Pomocy</w:t>
      </w:r>
    </w:p>
    <w:p w14:paraId="7DB49E3D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Przemoc, agresja:</w:t>
      </w:r>
    </w:p>
    <w:p w14:paraId="152777A2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1. Niewłaściwe zachowania w grupie i sposoby zapobiegania im (dyskryminowanie,</w:t>
      </w:r>
    </w:p>
    <w:p w14:paraId="262543DE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obmawianie, wyśmiewanie itp.)</w:t>
      </w:r>
    </w:p>
    <w:p w14:paraId="7EA95018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Dobre sposoby radzenia sobie ze złością, gniewem, rozczarowaniem, stresem.</w:t>
      </w:r>
    </w:p>
    <w:p w14:paraId="0AA1ADA8" w14:textId="6D1DE21F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Umiejętność przeciwstawiania się zagrożeniom – mówienie NIE. U</w:t>
      </w:r>
      <w:r w:rsidR="00BE0B7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nikanie sytuacji </w:t>
      </w: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sprzyjających powstawaniu agresji i przemocy.</w:t>
      </w:r>
    </w:p>
    <w:p w14:paraId="778FB9BB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4. Nieagresywne wyrażanie emocji negatywnych –"język JA" .</w:t>
      </w:r>
    </w:p>
    <w:p w14:paraId="5FD52182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5. Aktywne rozwiązywanie problemów.</w:t>
      </w:r>
    </w:p>
    <w:p w14:paraId="0E736BB2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6. Jak się kłócić, jak krytykować – wyrażanie złości i gniewu w nieinwazyjny sposób.</w:t>
      </w:r>
    </w:p>
    <w:p w14:paraId="7CF73B9D" w14:textId="68D6EECB" w:rsid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7. Wskazywanie osób i instytucji pomocnych w zwalczaniu przemocy.</w:t>
      </w:r>
    </w:p>
    <w:p w14:paraId="33B6FFD4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Poszanowanie własnej i cudzej godności - tolerancja</w:t>
      </w:r>
    </w:p>
    <w:p w14:paraId="0E81435B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1. Inny nie znaczy gorszy – postawa tolerancji wobec drugiej osoby.</w:t>
      </w:r>
    </w:p>
    <w:p w14:paraId="1001BDA6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Każdy jest inny, każdy jest wyjątkowy – o tolerancji.</w:t>
      </w:r>
    </w:p>
    <w:p w14:paraId="2DD536A3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Budowanie atmosfery życzliwości i wzajemnego szacunku.</w:t>
      </w:r>
    </w:p>
    <w:p w14:paraId="679DE0EE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proofErr w:type="spellStart"/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Wirtulany</w:t>
      </w:r>
      <w:proofErr w:type="spellEnd"/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 xml:space="preserve"> świat</w:t>
      </w:r>
    </w:p>
    <w:p w14:paraId="2ECB02DF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lastRenderedPageBreak/>
        <w:t xml:space="preserve">1. </w:t>
      </w:r>
      <w:proofErr w:type="spellStart"/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Patotreści</w:t>
      </w:r>
      <w:proofErr w:type="spellEnd"/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Jak je rozpoznać i na co uważać w sieci?</w:t>
      </w:r>
    </w:p>
    <w:p w14:paraId="3D39FAE1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Cyberprzemoc. Jak się przed nią bronić?</w:t>
      </w:r>
    </w:p>
    <w:p w14:paraId="745A69B8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Hejt jako internetowa mowa nienawiści.</w:t>
      </w:r>
    </w:p>
    <w:p w14:paraId="4B96ABD5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4. Gdy świat wirtualny staje </w:t>
      </w:r>
      <w:proofErr w:type="spellStart"/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sie</w:t>
      </w:r>
      <w:proofErr w:type="spellEnd"/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 ważniejszy od rzeczywistego</w:t>
      </w:r>
    </w:p>
    <w:p w14:paraId="6E4AEB1C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5. Internet. Dobrodziejstwo czy przekleństwo.</w:t>
      </w:r>
    </w:p>
    <w:p w14:paraId="4B2A7E1E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Finanse</w:t>
      </w:r>
    </w:p>
    <w:p w14:paraId="383522EF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1. Rynki finansowe - zaufanie w biznesie.</w:t>
      </w:r>
    </w:p>
    <w:p w14:paraId="698A0316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Moje finanse - myślę przedsiębiorczo.</w:t>
      </w:r>
    </w:p>
    <w:p w14:paraId="6EA56225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Mądre inwestowanie.</w:t>
      </w:r>
    </w:p>
    <w:p w14:paraId="59B308A5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4. Ocena własnego portfela - czy wszystko co kupuję jest mi niezbędne?</w:t>
      </w:r>
    </w:p>
    <w:p w14:paraId="445F8EAA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Prawo</w:t>
      </w:r>
    </w:p>
    <w:p w14:paraId="52B7A15A" w14:textId="375C2ACB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1. "1 gram niepewności" czyli kary za posiadanie środ</w:t>
      </w:r>
      <w:r w:rsidR="00DC32F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ków odurzających lub substancji </w:t>
      </w: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psychotropowych.</w:t>
      </w:r>
    </w:p>
    <w:p w14:paraId="69B5D99A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Odpowiedzialność karna nieletnich - czy nieletni jest bezkarny?</w:t>
      </w:r>
    </w:p>
    <w:p w14:paraId="77424995" w14:textId="55FBBEF5" w:rsidR="00F5656F" w:rsidRPr="00F5656F" w:rsidRDefault="00F5656F" w:rsidP="0018269A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Prawa i obowiązki członków społeczności szkolnej - zapoznanie ze Statutem</w:t>
      </w:r>
      <w:r w:rsidR="0018269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 PZS </w:t>
      </w:r>
    </w:p>
    <w:p w14:paraId="450DC5B4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4. Prawa człowieka i instrumenty prawne je regulujące.</w:t>
      </w:r>
    </w:p>
    <w:p w14:paraId="3C6653E5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lastRenderedPageBreak/>
        <w:t>Doradztwo zawodowe</w:t>
      </w:r>
    </w:p>
    <w:p w14:paraId="3CAD594D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1. Rozpoznawanie swoich możliwości i ograniczeń w zakresie wykonywania zadań</w:t>
      </w:r>
    </w:p>
    <w:p w14:paraId="6147A208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zawodowych i uwzględnienie ich w planowaniu ścieżki edukacyjno-zawodowej.</w:t>
      </w:r>
    </w:p>
    <w:p w14:paraId="2A28796D" w14:textId="5796DF81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2. Analiza własnych zasobów (zainteresowania, zdolności, uzdo</w:t>
      </w:r>
      <w:r w:rsidR="00DC32F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lnienia, kompetencje, </w:t>
      </w: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predyspozycje zawodowe) w kontekście planowania ścieżki edukacyjno-zawodowej.</w:t>
      </w:r>
    </w:p>
    <w:p w14:paraId="0A3E2057" w14:textId="42FB2DD3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3. Określenie zawodów i stanowisk pracy, dla któ</w:t>
      </w:r>
      <w:r w:rsidR="00DC32F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rych bazę stanowią kwalifikacje </w:t>
      </w: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(ucznia), z uwzględnieniem zawodów przyszłości i zapotrzebowania rynku pracy.</w:t>
      </w:r>
    </w:p>
    <w:p w14:paraId="0D6BC57A" w14:textId="110F232A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4. Przygotowanie się do zaprezentowania siebie i swo</w:t>
      </w:r>
      <w:r w:rsidR="00271FA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ich kompetencji podczas rozmowy </w:t>
      </w: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kwalifikacyjnej.</w:t>
      </w:r>
    </w:p>
    <w:p w14:paraId="7A8397BB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5. Ustalanie celów, zadań i działań w kontekście planowania ścieżki edukacyjnozawodowej</w:t>
      </w:r>
    </w:p>
    <w:p w14:paraId="2560ECE7" w14:textId="77777777" w:rsidR="00F5656F" w:rsidRPr="00F5656F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6. Dokąd zmierzamy? Rola wykształcenia w planowaniu rozwoju osobistego.</w:t>
      </w:r>
    </w:p>
    <w:p w14:paraId="126D1916" w14:textId="77777777" w:rsidR="00F5656F" w:rsidRPr="0018269A" w:rsidRDefault="00F5656F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</w:pPr>
      <w:r w:rsidRPr="001826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FF2600"/>
        </w:rPr>
        <w:t>Wychowanie patriotyczne oraz wychowanie do wartości</w:t>
      </w:r>
    </w:p>
    <w:p w14:paraId="7A9B291D" w14:textId="12053CFC" w:rsidR="00F5656F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1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Kultura osobista w życiu codziennym, dlaczego jest ona tak ważna?</w:t>
      </w:r>
    </w:p>
    <w:p w14:paraId="6CE5FEA9" w14:textId="4C0B798A" w:rsidR="00F5656F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2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Kultura osobista w życiu szkolnym (strój obowiąz</w:t>
      </w:r>
      <w:r w:rsidR="00271FA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ujący w szkole i na egzaminach, 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kultura słowa)</w:t>
      </w:r>
    </w:p>
    <w:p w14:paraId="4E6796AD" w14:textId="3CF37AA6" w:rsidR="00F5656F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3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Podstawowe zasady i normy zachowania w różnych sytuacjach.</w:t>
      </w:r>
    </w:p>
    <w:p w14:paraId="770C394B" w14:textId="568CDB4C" w:rsidR="00F5656F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4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Obcowanie z kulturą.</w:t>
      </w:r>
    </w:p>
    <w:p w14:paraId="2AFEF945" w14:textId="770EEB13" w:rsidR="00F5656F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5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Ważne wydarzenia i daty dla nas Polaków (święta narodowe: 11 listopada, 3 maja)</w:t>
      </w:r>
    </w:p>
    <w:p w14:paraId="12AD8BD5" w14:textId="4DD1C7B9" w:rsidR="00F5656F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lastRenderedPageBreak/>
        <w:t>6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Dobro wraca. O tym, dlaczego warto pomagać.</w:t>
      </w:r>
    </w:p>
    <w:p w14:paraId="1C082615" w14:textId="00228A8C" w:rsidR="00F5656F" w:rsidRP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7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. To co nas otacza – poznanie walorów krajoznawczych i turystycznych </w:t>
      </w:r>
      <w:r w:rsidR="00271FA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 xml:space="preserve">naszego 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regionu.</w:t>
      </w:r>
    </w:p>
    <w:p w14:paraId="4CC859B1" w14:textId="479067FF" w:rsidR="00F5656F" w:rsidRDefault="0018269A" w:rsidP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8</w:t>
      </w:r>
      <w:r w:rsidR="00F5656F" w:rsidRPr="00F565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  <w:t>. Rola patriotyzmu i tożsamości narodowej w życiu człowieka.</w:t>
      </w:r>
    </w:p>
    <w:p w14:paraId="315FC841" w14:textId="4C172BA7" w:rsidR="00F5656F" w:rsidRDefault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</w:p>
    <w:p w14:paraId="2FF277F1" w14:textId="728312CE" w:rsidR="00F5656F" w:rsidRDefault="00F5656F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color="FF2600"/>
        </w:rPr>
      </w:pPr>
    </w:p>
    <w:p w14:paraId="32ECBFA4" w14:textId="352F9299" w:rsidR="00147041" w:rsidRDefault="0014704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0" w:line="240" w:lineRule="auto"/>
      </w:pPr>
    </w:p>
    <w:sectPr w:rsidR="00147041" w:rsidSect="00197B67">
      <w:headerReference w:type="default" r:id="rId8"/>
      <w:footerReference w:type="default" r:id="rId9"/>
      <w:pgSz w:w="16840" w:h="11900" w:orient="landscape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3BB4" w14:textId="77777777" w:rsidR="00DC45BF" w:rsidRDefault="00DC45BF">
      <w:r>
        <w:separator/>
      </w:r>
    </w:p>
  </w:endnote>
  <w:endnote w:type="continuationSeparator" w:id="0">
    <w:p w14:paraId="7614705A" w14:textId="77777777" w:rsidR="00DC45BF" w:rsidRDefault="00DC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Corbe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FF4F" w14:textId="77777777" w:rsidR="00197B67" w:rsidRDefault="00197B6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E096" w14:textId="77777777" w:rsidR="00DC45BF" w:rsidRDefault="00DC45BF">
      <w:r>
        <w:separator/>
      </w:r>
    </w:p>
  </w:footnote>
  <w:footnote w:type="continuationSeparator" w:id="0">
    <w:p w14:paraId="1729D8C3" w14:textId="77777777" w:rsidR="00DC45BF" w:rsidRDefault="00DC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5396" w14:textId="77777777" w:rsidR="00197B67" w:rsidRDefault="00197B6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7E3"/>
    <w:multiLevelType w:val="hybridMultilevel"/>
    <w:tmpl w:val="FFFFFFFF"/>
    <w:numStyleLink w:val="Zaimportowanystyl15"/>
  </w:abstractNum>
  <w:abstractNum w:abstractNumId="1" w15:restartNumberingAfterBreak="0">
    <w:nsid w:val="06C73589"/>
    <w:multiLevelType w:val="hybridMultilevel"/>
    <w:tmpl w:val="2BD29E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933117"/>
    <w:multiLevelType w:val="hybridMultilevel"/>
    <w:tmpl w:val="F104B6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E138EB"/>
    <w:multiLevelType w:val="hybridMultilevel"/>
    <w:tmpl w:val="FFFFFFFF"/>
    <w:numStyleLink w:val="Zaimportowanystyl23"/>
  </w:abstractNum>
  <w:abstractNum w:abstractNumId="4" w15:restartNumberingAfterBreak="0">
    <w:nsid w:val="0D4F48B5"/>
    <w:multiLevelType w:val="hybridMultilevel"/>
    <w:tmpl w:val="FFFFFFFF"/>
    <w:numStyleLink w:val="Zaimportowanystyl26"/>
  </w:abstractNum>
  <w:abstractNum w:abstractNumId="5" w15:restartNumberingAfterBreak="0">
    <w:nsid w:val="0DF47EF4"/>
    <w:multiLevelType w:val="hybridMultilevel"/>
    <w:tmpl w:val="FFFFFFFF"/>
    <w:styleLink w:val="Zaimportowanystyl12"/>
    <w:lvl w:ilvl="0" w:tplc="5368176C">
      <w:start w:val="1"/>
      <w:numFmt w:val="bullet"/>
      <w:lvlText w:val="·"/>
      <w:lvlJc w:val="left"/>
      <w:pPr>
        <w:tabs>
          <w:tab w:val="left" w:pos="1440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D2D30C">
      <w:start w:val="1"/>
      <w:numFmt w:val="bullet"/>
      <w:lvlText w:val="➢"/>
      <w:lvlJc w:val="left"/>
      <w:pPr>
        <w:tabs>
          <w:tab w:val="left" w:pos="1440"/>
        </w:tabs>
        <w:ind w:left="207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A6F5BC">
      <w:start w:val="1"/>
      <w:numFmt w:val="bullet"/>
      <w:lvlText w:val="➢"/>
      <w:lvlJc w:val="left"/>
      <w:pPr>
        <w:tabs>
          <w:tab w:val="left" w:pos="1440"/>
        </w:tabs>
        <w:ind w:left="37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8DF68">
      <w:start w:val="1"/>
      <w:numFmt w:val="bullet"/>
      <w:lvlText w:val="➢"/>
      <w:lvlJc w:val="left"/>
      <w:pPr>
        <w:tabs>
          <w:tab w:val="left" w:pos="1440"/>
        </w:tabs>
        <w:ind w:left="536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B25728">
      <w:start w:val="1"/>
      <w:numFmt w:val="bullet"/>
      <w:lvlText w:val="➢"/>
      <w:lvlJc w:val="left"/>
      <w:pPr>
        <w:tabs>
          <w:tab w:val="left" w:pos="1440"/>
        </w:tabs>
        <w:ind w:left="701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126B06">
      <w:start w:val="1"/>
      <w:numFmt w:val="bullet"/>
      <w:lvlText w:val="➢"/>
      <w:lvlJc w:val="left"/>
      <w:pPr>
        <w:tabs>
          <w:tab w:val="left" w:pos="1440"/>
        </w:tabs>
        <w:ind w:left="866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8C66E">
      <w:start w:val="1"/>
      <w:numFmt w:val="bullet"/>
      <w:lvlText w:val="➢"/>
      <w:lvlJc w:val="left"/>
      <w:pPr>
        <w:tabs>
          <w:tab w:val="left" w:pos="1440"/>
        </w:tabs>
        <w:ind w:left="1030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264CCE">
      <w:start w:val="1"/>
      <w:numFmt w:val="bullet"/>
      <w:lvlText w:val="➢"/>
      <w:lvlJc w:val="left"/>
      <w:pPr>
        <w:tabs>
          <w:tab w:val="left" w:pos="1440"/>
        </w:tabs>
        <w:ind w:left="11955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CE282">
      <w:start w:val="1"/>
      <w:numFmt w:val="bullet"/>
      <w:lvlText w:val="➢"/>
      <w:lvlJc w:val="left"/>
      <w:pPr>
        <w:tabs>
          <w:tab w:val="left" w:pos="1440"/>
        </w:tabs>
        <w:ind w:left="13602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672A75"/>
    <w:multiLevelType w:val="hybridMultilevel"/>
    <w:tmpl w:val="FFFFFFFF"/>
    <w:numStyleLink w:val="Zaimportowanystyl5"/>
  </w:abstractNum>
  <w:abstractNum w:abstractNumId="7" w15:restartNumberingAfterBreak="0">
    <w:nsid w:val="0F8A63BF"/>
    <w:multiLevelType w:val="hybridMultilevel"/>
    <w:tmpl w:val="FFFFFFFF"/>
    <w:numStyleLink w:val="Zaimportowanystyl24"/>
  </w:abstractNum>
  <w:abstractNum w:abstractNumId="8" w15:restartNumberingAfterBreak="0">
    <w:nsid w:val="112C769D"/>
    <w:multiLevelType w:val="multilevel"/>
    <w:tmpl w:val="704E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21735A0"/>
    <w:multiLevelType w:val="hybridMultilevel"/>
    <w:tmpl w:val="F27C0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77D47"/>
    <w:multiLevelType w:val="hybridMultilevel"/>
    <w:tmpl w:val="FFFFFFFF"/>
    <w:numStyleLink w:val="Zaimportowanystyl14"/>
  </w:abstractNum>
  <w:abstractNum w:abstractNumId="11" w15:restartNumberingAfterBreak="0">
    <w:nsid w:val="140B23AC"/>
    <w:multiLevelType w:val="hybridMultilevel"/>
    <w:tmpl w:val="FFFFFFFF"/>
    <w:numStyleLink w:val="Zaimportowanystyl22"/>
  </w:abstractNum>
  <w:abstractNum w:abstractNumId="12" w15:restartNumberingAfterBreak="0">
    <w:nsid w:val="170967C6"/>
    <w:multiLevelType w:val="hybridMultilevel"/>
    <w:tmpl w:val="E6BC81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7107707"/>
    <w:multiLevelType w:val="hybridMultilevel"/>
    <w:tmpl w:val="FFFFFFFF"/>
    <w:styleLink w:val="Numery"/>
    <w:lvl w:ilvl="0" w:tplc="3F24C4F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16E7E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4195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3E229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888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2221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8E5A1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760AB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4C97D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83A2C6F"/>
    <w:multiLevelType w:val="hybridMultilevel"/>
    <w:tmpl w:val="FFFFFFFF"/>
    <w:numStyleLink w:val="Zaimportowanystyl16"/>
  </w:abstractNum>
  <w:abstractNum w:abstractNumId="15" w15:restartNumberingAfterBreak="0">
    <w:nsid w:val="1CC31027"/>
    <w:multiLevelType w:val="hybridMultilevel"/>
    <w:tmpl w:val="FFFFFFFF"/>
    <w:numStyleLink w:val="Zaimportowanystyl27"/>
  </w:abstractNum>
  <w:abstractNum w:abstractNumId="16" w15:restartNumberingAfterBreak="0">
    <w:nsid w:val="217C4542"/>
    <w:multiLevelType w:val="hybridMultilevel"/>
    <w:tmpl w:val="FFFFFFFF"/>
    <w:numStyleLink w:val="Zaimportowanystyl13"/>
  </w:abstractNum>
  <w:abstractNum w:abstractNumId="17" w15:restartNumberingAfterBreak="0">
    <w:nsid w:val="21810575"/>
    <w:multiLevelType w:val="hybridMultilevel"/>
    <w:tmpl w:val="FFFFFFFF"/>
    <w:numStyleLink w:val="Zaimportowanystyl6"/>
  </w:abstractNum>
  <w:abstractNum w:abstractNumId="18" w15:restartNumberingAfterBreak="0">
    <w:nsid w:val="219A5414"/>
    <w:multiLevelType w:val="hybridMultilevel"/>
    <w:tmpl w:val="FFFFFFFF"/>
    <w:styleLink w:val="Zaimportowanystyl2"/>
    <w:lvl w:ilvl="0" w:tplc="A8E041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AE94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140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CADB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8AF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E52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5CFD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86CA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F0CC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2BC4BD6"/>
    <w:multiLevelType w:val="hybridMultilevel"/>
    <w:tmpl w:val="FFFFFFFF"/>
    <w:numStyleLink w:val="Zaimportowanystyl17"/>
  </w:abstractNum>
  <w:abstractNum w:abstractNumId="20" w15:restartNumberingAfterBreak="0">
    <w:nsid w:val="269C64B1"/>
    <w:multiLevelType w:val="hybridMultilevel"/>
    <w:tmpl w:val="FFFFFFFF"/>
    <w:numStyleLink w:val="Zaimportowanystyl12"/>
  </w:abstractNum>
  <w:abstractNum w:abstractNumId="21" w15:restartNumberingAfterBreak="0">
    <w:nsid w:val="2B2038BC"/>
    <w:multiLevelType w:val="hybridMultilevel"/>
    <w:tmpl w:val="FFFFFFFF"/>
    <w:styleLink w:val="Zaimportowanystyl19"/>
    <w:lvl w:ilvl="0" w:tplc="97A07E7E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667792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94C280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655FE">
      <w:start w:val="1"/>
      <w:numFmt w:val="bullet"/>
      <w:lvlText w:val="·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3282BE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64E84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9E8BBE">
      <w:start w:val="1"/>
      <w:numFmt w:val="bullet"/>
      <w:lvlText w:val="·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623BF4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F61BA2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C544CD8"/>
    <w:multiLevelType w:val="hybridMultilevel"/>
    <w:tmpl w:val="FFFFFFFF"/>
    <w:styleLink w:val="Zaimportowanystyl20"/>
    <w:lvl w:ilvl="0" w:tplc="88E05C28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D2DFE6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880E2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72B746">
      <w:start w:val="1"/>
      <w:numFmt w:val="bullet"/>
      <w:lvlText w:val="·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FE6B4A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78080A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442666">
      <w:start w:val="1"/>
      <w:numFmt w:val="bullet"/>
      <w:lvlText w:val="·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BC94C8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ACE940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8B065D"/>
    <w:multiLevelType w:val="hybridMultilevel"/>
    <w:tmpl w:val="FFFFFFFF"/>
    <w:styleLink w:val="Zaimportowanystyl27"/>
    <w:lvl w:ilvl="0" w:tplc="89FADE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5E20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560E7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E91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74F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0253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4889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0C6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08C7A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D1B2A00"/>
    <w:multiLevelType w:val="hybridMultilevel"/>
    <w:tmpl w:val="FFFFFFFF"/>
    <w:styleLink w:val="Zaimportowanystyl5"/>
    <w:lvl w:ilvl="0" w:tplc="EDEC2C2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0EEC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08668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0E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CE4D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9EDE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EE31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80E9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DCF9E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20B16AA"/>
    <w:multiLevelType w:val="hybridMultilevel"/>
    <w:tmpl w:val="FFFFFFFF"/>
    <w:styleLink w:val="Zaimportowanystyl10"/>
    <w:lvl w:ilvl="0" w:tplc="5A92F5D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83B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CD84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A8C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14EA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4AAD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30C3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F054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A7A2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491D24"/>
    <w:multiLevelType w:val="hybridMultilevel"/>
    <w:tmpl w:val="FFFFFFFF"/>
    <w:styleLink w:val="Zaimportowanystyl8"/>
    <w:lvl w:ilvl="0" w:tplc="578E4FB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A4DFE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BCF76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A44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F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6EED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1C1A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462B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F4EC6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48F0B57"/>
    <w:multiLevelType w:val="hybridMultilevel"/>
    <w:tmpl w:val="FFFFFFFF"/>
    <w:numStyleLink w:val="Zaimportowanystyl7"/>
  </w:abstractNum>
  <w:abstractNum w:abstractNumId="28" w15:restartNumberingAfterBreak="0">
    <w:nsid w:val="360A5057"/>
    <w:multiLevelType w:val="hybridMultilevel"/>
    <w:tmpl w:val="FFFFFFFF"/>
    <w:styleLink w:val="Zaimportowanystyl11"/>
    <w:lvl w:ilvl="0" w:tplc="BCA46AE2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CC3DE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C08CE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04C4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3A5E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8EC28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48B5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6EA8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C83DF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7EE6CE7"/>
    <w:multiLevelType w:val="hybridMultilevel"/>
    <w:tmpl w:val="3878D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0A186C"/>
    <w:multiLevelType w:val="hybridMultilevel"/>
    <w:tmpl w:val="FFFFFFFF"/>
    <w:numStyleLink w:val="Zaimportowanystyl19"/>
  </w:abstractNum>
  <w:abstractNum w:abstractNumId="31" w15:restartNumberingAfterBreak="0">
    <w:nsid w:val="381C43E9"/>
    <w:multiLevelType w:val="hybridMultilevel"/>
    <w:tmpl w:val="FFFFFFFF"/>
    <w:styleLink w:val="Zaimportowanystyl21"/>
    <w:lvl w:ilvl="0" w:tplc="FCA6F36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92B71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81CA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52949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6476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00F1C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64B5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E60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AACA0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90F221E"/>
    <w:multiLevelType w:val="hybridMultilevel"/>
    <w:tmpl w:val="FFFFFFFF"/>
    <w:numStyleLink w:val="Zaimportowanystyl29"/>
  </w:abstractNum>
  <w:abstractNum w:abstractNumId="33" w15:restartNumberingAfterBreak="0">
    <w:nsid w:val="397A35DF"/>
    <w:multiLevelType w:val="hybridMultilevel"/>
    <w:tmpl w:val="D164931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99F3620"/>
    <w:multiLevelType w:val="hybridMultilevel"/>
    <w:tmpl w:val="FFFFFFFF"/>
    <w:numStyleLink w:val="Zaimportowanystyl3"/>
  </w:abstractNum>
  <w:abstractNum w:abstractNumId="35" w15:restartNumberingAfterBreak="0">
    <w:nsid w:val="39FE7F8B"/>
    <w:multiLevelType w:val="multilevel"/>
    <w:tmpl w:val="704EF37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AE473BD"/>
    <w:multiLevelType w:val="hybridMultilevel"/>
    <w:tmpl w:val="FFFFFFFF"/>
    <w:styleLink w:val="Zaimportowanystyl200"/>
    <w:lvl w:ilvl="0" w:tplc="CCBE0ACC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EF21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B891F0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C3E30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2A2C60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8BFF6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E8A10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4AF3C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BA8D48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E2D0FF1"/>
    <w:multiLevelType w:val="hybridMultilevel"/>
    <w:tmpl w:val="6B6A1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4274E5"/>
    <w:multiLevelType w:val="hybridMultilevel"/>
    <w:tmpl w:val="6EF07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F41C2D"/>
    <w:multiLevelType w:val="hybridMultilevel"/>
    <w:tmpl w:val="FFFFFFFF"/>
    <w:styleLink w:val="Zaimportowanystyl17"/>
    <w:lvl w:ilvl="0" w:tplc="288833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E2A72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DA759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FE4CE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8C551A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0108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1F5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00AE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F2FA8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2D52162"/>
    <w:multiLevelType w:val="hybridMultilevel"/>
    <w:tmpl w:val="FFFFFFFF"/>
    <w:styleLink w:val="Zaimportowanystyl26"/>
    <w:lvl w:ilvl="0" w:tplc="AE3E23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6E29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CDE2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A1A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620B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B2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36BE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4ED6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48E0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3347654"/>
    <w:multiLevelType w:val="hybridMultilevel"/>
    <w:tmpl w:val="9F2CF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811FA5"/>
    <w:multiLevelType w:val="hybridMultilevel"/>
    <w:tmpl w:val="88222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D121EB"/>
    <w:multiLevelType w:val="hybridMultilevel"/>
    <w:tmpl w:val="FFFFFFFF"/>
    <w:numStyleLink w:val="Zaimportowanystyl11"/>
  </w:abstractNum>
  <w:abstractNum w:abstractNumId="44" w15:restartNumberingAfterBreak="0">
    <w:nsid w:val="460B4AAB"/>
    <w:multiLevelType w:val="hybridMultilevel"/>
    <w:tmpl w:val="FFFFFFFF"/>
    <w:styleLink w:val="Zaimportowanystyl7"/>
    <w:lvl w:ilvl="0" w:tplc="9D0C621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0E20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1EA9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AE04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A89F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08589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442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0EE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259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6143C33"/>
    <w:multiLevelType w:val="hybridMultilevel"/>
    <w:tmpl w:val="FFFFFFFF"/>
    <w:styleLink w:val="Zaimportowanystyl24"/>
    <w:lvl w:ilvl="0" w:tplc="78523E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A492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CF46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C2B0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906E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B0B4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830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0885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56340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68B151D"/>
    <w:multiLevelType w:val="hybridMultilevel"/>
    <w:tmpl w:val="FFFFFFFF"/>
    <w:styleLink w:val="Zaimportowanystyl100"/>
    <w:lvl w:ilvl="0" w:tplc="61AEEAAC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05160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BCA06C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88A3E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0EA66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3C41F0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3EF060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8B7C6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56E278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9311F6E"/>
    <w:multiLevelType w:val="hybridMultilevel"/>
    <w:tmpl w:val="FFFFFFFF"/>
    <w:styleLink w:val="Zaimportowanystyl4"/>
    <w:lvl w:ilvl="0" w:tplc="120CA666">
      <w:start w:val="1"/>
      <w:numFmt w:val="bullet"/>
      <w:lvlText w:val="·"/>
      <w:lvlJc w:val="left"/>
      <w:pPr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86BA9C">
      <w:start w:val="1"/>
      <w:numFmt w:val="bullet"/>
      <w:lvlText w:val="o"/>
      <w:lvlJc w:val="left"/>
      <w:pPr>
        <w:ind w:left="171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86D76">
      <w:start w:val="1"/>
      <w:numFmt w:val="bullet"/>
      <w:lvlText w:val="▪"/>
      <w:lvlJc w:val="left"/>
      <w:pPr>
        <w:ind w:left="24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DCB720">
      <w:start w:val="1"/>
      <w:numFmt w:val="bullet"/>
      <w:lvlText w:val="·"/>
      <w:lvlJc w:val="left"/>
      <w:pPr>
        <w:ind w:left="315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B29616">
      <w:start w:val="1"/>
      <w:numFmt w:val="bullet"/>
      <w:lvlText w:val="o"/>
      <w:lvlJc w:val="left"/>
      <w:pPr>
        <w:ind w:left="387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4640F6">
      <w:start w:val="1"/>
      <w:numFmt w:val="bullet"/>
      <w:lvlText w:val="▪"/>
      <w:lvlJc w:val="left"/>
      <w:pPr>
        <w:ind w:left="45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4587E">
      <w:start w:val="1"/>
      <w:numFmt w:val="bullet"/>
      <w:lvlText w:val="·"/>
      <w:lvlJc w:val="left"/>
      <w:pPr>
        <w:ind w:left="531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4E6D5A">
      <w:start w:val="1"/>
      <w:numFmt w:val="bullet"/>
      <w:lvlText w:val="o"/>
      <w:lvlJc w:val="left"/>
      <w:pPr>
        <w:ind w:left="60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FCB178">
      <w:start w:val="1"/>
      <w:numFmt w:val="bullet"/>
      <w:lvlText w:val="▪"/>
      <w:lvlJc w:val="left"/>
      <w:pPr>
        <w:ind w:left="675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96D1534"/>
    <w:multiLevelType w:val="hybridMultilevel"/>
    <w:tmpl w:val="34FAC2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4B2635F3"/>
    <w:multiLevelType w:val="hybridMultilevel"/>
    <w:tmpl w:val="FFFFFFFF"/>
    <w:numStyleLink w:val="Zaimportowanystyl21"/>
  </w:abstractNum>
  <w:abstractNum w:abstractNumId="50" w15:restartNumberingAfterBreak="0">
    <w:nsid w:val="4C02335B"/>
    <w:multiLevelType w:val="hybridMultilevel"/>
    <w:tmpl w:val="FFFFFFFF"/>
    <w:styleLink w:val="Zaimportowanystyl16"/>
    <w:lvl w:ilvl="0" w:tplc="C8EC7B74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B4FB86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079FA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0E54E">
      <w:start w:val="1"/>
      <w:numFmt w:val="bullet"/>
      <w:lvlText w:val="·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4E7F1E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68CA58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81EEE">
      <w:start w:val="1"/>
      <w:numFmt w:val="bullet"/>
      <w:lvlText w:val="·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883E6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69806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EFF4164"/>
    <w:multiLevelType w:val="hybridMultilevel"/>
    <w:tmpl w:val="FFFFFFFF"/>
    <w:styleLink w:val="Zaimportowanystyl28"/>
    <w:lvl w:ilvl="0" w:tplc="991C3E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EC8A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E2E53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4017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09C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0CE5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AC8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AEDA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5E89B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1061C7A"/>
    <w:multiLevelType w:val="hybridMultilevel"/>
    <w:tmpl w:val="FFFFFFFF"/>
    <w:numStyleLink w:val="Zaimportowanystyl10"/>
  </w:abstractNum>
  <w:abstractNum w:abstractNumId="53" w15:restartNumberingAfterBreak="0">
    <w:nsid w:val="542C763B"/>
    <w:multiLevelType w:val="hybridMultilevel"/>
    <w:tmpl w:val="03EA9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574808"/>
    <w:multiLevelType w:val="hybridMultilevel"/>
    <w:tmpl w:val="FFFFFFFF"/>
    <w:styleLink w:val="Zaimportowanystyl6"/>
    <w:lvl w:ilvl="0" w:tplc="410E42B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3469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A5B9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204B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0836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8CF7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A49C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4050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A962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4C84F0A"/>
    <w:multiLevelType w:val="hybridMultilevel"/>
    <w:tmpl w:val="FFFFFFFF"/>
    <w:numStyleLink w:val="Zaimportowanystyl4"/>
  </w:abstractNum>
  <w:abstractNum w:abstractNumId="56" w15:restartNumberingAfterBreak="0">
    <w:nsid w:val="5BDF37ED"/>
    <w:multiLevelType w:val="hybridMultilevel"/>
    <w:tmpl w:val="A144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2E67E2"/>
    <w:multiLevelType w:val="hybridMultilevel"/>
    <w:tmpl w:val="FFFFFFFF"/>
    <w:styleLink w:val="Zaimportowanystyl9"/>
    <w:lvl w:ilvl="0" w:tplc="377A9B1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A2C2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D01AE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626D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96A9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6F7C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22B6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4ECE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F8D0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E4B3B90"/>
    <w:multiLevelType w:val="hybridMultilevel"/>
    <w:tmpl w:val="FFFFFFFF"/>
    <w:numStyleLink w:val="Zaimportowanystyl20"/>
  </w:abstractNum>
  <w:abstractNum w:abstractNumId="59" w15:restartNumberingAfterBreak="0">
    <w:nsid w:val="5FE2205D"/>
    <w:multiLevelType w:val="hybridMultilevel"/>
    <w:tmpl w:val="FFFFFFFF"/>
    <w:numStyleLink w:val="Zaimportowanystyl2"/>
  </w:abstractNum>
  <w:abstractNum w:abstractNumId="60" w15:restartNumberingAfterBreak="0">
    <w:nsid w:val="620B01DE"/>
    <w:multiLevelType w:val="hybridMultilevel"/>
    <w:tmpl w:val="FFFFFFFF"/>
    <w:styleLink w:val="Zaimportowanystyl29"/>
    <w:lvl w:ilvl="0" w:tplc="B9BC121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E5E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E66F7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E407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886D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926B2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0070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B03D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8F6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62261E3F"/>
    <w:multiLevelType w:val="hybridMultilevel"/>
    <w:tmpl w:val="FFFFFFFF"/>
    <w:styleLink w:val="Zaimportowanystyl3"/>
    <w:lvl w:ilvl="0" w:tplc="0E820D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A87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6F3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A7F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5C69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D4A2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00B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2E66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228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22E54C6"/>
    <w:multiLevelType w:val="hybridMultilevel"/>
    <w:tmpl w:val="FFFFFFFF"/>
    <w:styleLink w:val="Zaimportowanystyl22"/>
    <w:lvl w:ilvl="0" w:tplc="CDB2B1E6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969DAC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ED0E4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F258">
      <w:start w:val="1"/>
      <w:numFmt w:val="bullet"/>
      <w:lvlText w:val="·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00330C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4FA88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E2ABA">
      <w:start w:val="1"/>
      <w:numFmt w:val="bullet"/>
      <w:lvlText w:val="·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4A14C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2C78D4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0497A99"/>
    <w:multiLevelType w:val="hybridMultilevel"/>
    <w:tmpl w:val="FFFFFFFF"/>
    <w:styleLink w:val="Zaimportowanystyl23"/>
    <w:lvl w:ilvl="0" w:tplc="087827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C8E8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A62A8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669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0040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D0FE3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4C1A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68D3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CF59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0F11919"/>
    <w:multiLevelType w:val="hybridMultilevel"/>
    <w:tmpl w:val="FFFFFFFF"/>
    <w:numStyleLink w:val="Zaimportowanystyl8"/>
  </w:abstractNum>
  <w:abstractNum w:abstractNumId="65" w15:restartNumberingAfterBreak="0">
    <w:nsid w:val="716F00BB"/>
    <w:multiLevelType w:val="hybridMultilevel"/>
    <w:tmpl w:val="FFFFFFFF"/>
    <w:styleLink w:val="Zaimportowanystyl14"/>
    <w:lvl w:ilvl="0" w:tplc="887EE3BC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400AFE2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81684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38814A">
      <w:start w:val="1"/>
      <w:numFmt w:val="bullet"/>
      <w:lvlText w:val="·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9C86B2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ECF9A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46246">
      <w:start w:val="1"/>
      <w:numFmt w:val="bullet"/>
      <w:lvlText w:val="·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86792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CF5EE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7189594E"/>
    <w:multiLevelType w:val="hybridMultilevel"/>
    <w:tmpl w:val="FFFFFFFF"/>
    <w:styleLink w:val="Zaimportowanystyl25"/>
    <w:lvl w:ilvl="0" w:tplc="AE4AC29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C17D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2C4B8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B84920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625A16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2AAFD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6C850A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70B28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744BA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73932D48"/>
    <w:multiLevelType w:val="hybridMultilevel"/>
    <w:tmpl w:val="FFFFFFFF"/>
    <w:numStyleLink w:val="Zaimportowanystyl28"/>
  </w:abstractNum>
  <w:abstractNum w:abstractNumId="68" w15:restartNumberingAfterBreak="0">
    <w:nsid w:val="73CD5382"/>
    <w:multiLevelType w:val="hybridMultilevel"/>
    <w:tmpl w:val="FFFFFFFF"/>
    <w:numStyleLink w:val="Zaimportowanystyl18"/>
  </w:abstractNum>
  <w:abstractNum w:abstractNumId="69" w15:restartNumberingAfterBreak="0">
    <w:nsid w:val="73D21CB1"/>
    <w:multiLevelType w:val="hybridMultilevel"/>
    <w:tmpl w:val="FFFFFFFF"/>
    <w:styleLink w:val="Zaimportowanystyl18"/>
    <w:lvl w:ilvl="0" w:tplc="C05C0CFA">
      <w:start w:val="1"/>
      <w:numFmt w:val="bullet"/>
      <w:lvlText w:val="·"/>
      <w:lvlJc w:val="left"/>
      <w:pPr>
        <w:ind w:left="99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8B4B8">
      <w:start w:val="1"/>
      <w:numFmt w:val="bullet"/>
      <w:lvlText w:val="o"/>
      <w:lvlJc w:val="left"/>
      <w:pPr>
        <w:ind w:left="171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AB0D2">
      <w:start w:val="1"/>
      <w:numFmt w:val="bullet"/>
      <w:lvlText w:val="▪"/>
      <w:lvlJc w:val="left"/>
      <w:pPr>
        <w:ind w:left="243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507912">
      <w:start w:val="1"/>
      <w:numFmt w:val="bullet"/>
      <w:lvlText w:val="·"/>
      <w:lvlJc w:val="left"/>
      <w:pPr>
        <w:ind w:left="315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EA1EE4">
      <w:start w:val="1"/>
      <w:numFmt w:val="bullet"/>
      <w:lvlText w:val="o"/>
      <w:lvlJc w:val="left"/>
      <w:pPr>
        <w:ind w:left="387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3642F0">
      <w:start w:val="1"/>
      <w:numFmt w:val="bullet"/>
      <w:lvlText w:val="▪"/>
      <w:lvlJc w:val="left"/>
      <w:pPr>
        <w:ind w:left="459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10C3C2">
      <w:start w:val="1"/>
      <w:numFmt w:val="bullet"/>
      <w:lvlText w:val="·"/>
      <w:lvlJc w:val="left"/>
      <w:pPr>
        <w:ind w:left="53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FCE632">
      <w:start w:val="1"/>
      <w:numFmt w:val="bullet"/>
      <w:lvlText w:val="o"/>
      <w:lvlJc w:val="left"/>
      <w:pPr>
        <w:ind w:left="603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0E964">
      <w:start w:val="1"/>
      <w:numFmt w:val="bullet"/>
      <w:lvlText w:val="▪"/>
      <w:lvlJc w:val="left"/>
      <w:pPr>
        <w:ind w:left="675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8551F7E"/>
    <w:multiLevelType w:val="hybridMultilevel"/>
    <w:tmpl w:val="FFFFFFFF"/>
    <w:numStyleLink w:val="Zaimportowanystyl25"/>
  </w:abstractNum>
  <w:abstractNum w:abstractNumId="71" w15:restartNumberingAfterBreak="0">
    <w:nsid w:val="797B2FBB"/>
    <w:multiLevelType w:val="hybridMultilevel"/>
    <w:tmpl w:val="FFFFFFFF"/>
    <w:styleLink w:val="Zaimportowanystyl13"/>
    <w:lvl w:ilvl="0" w:tplc="BBB6DA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AAA4E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D8866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0D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AA3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09B7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217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247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662F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A486CCB"/>
    <w:multiLevelType w:val="hybridMultilevel"/>
    <w:tmpl w:val="FFFFFFFF"/>
    <w:numStyleLink w:val="Zaimportowanystyl9"/>
  </w:abstractNum>
  <w:abstractNum w:abstractNumId="73" w15:restartNumberingAfterBreak="0">
    <w:nsid w:val="7A810071"/>
    <w:multiLevelType w:val="hybridMultilevel"/>
    <w:tmpl w:val="5FB87E5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7BB94AD4"/>
    <w:multiLevelType w:val="hybridMultilevel"/>
    <w:tmpl w:val="FFFFFFFF"/>
    <w:numStyleLink w:val="Zaimportowanystyl1"/>
  </w:abstractNum>
  <w:abstractNum w:abstractNumId="75" w15:restartNumberingAfterBreak="0">
    <w:nsid w:val="7D1B447B"/>
    <w:multiLevelType w:val="hybridMultilevel"/>
    <w:tmpl w:val="FFFFFFFF"/>
    <w:styleLink w:val="Zaimportowanystyl15"/>
    <w:lvl w:ilvl="0" w:tplc="E828FBF8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CDE64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C3A84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ED7DE">
      <w:start w:val="1"/>
      <w:numFmt w:val="bullet"/>
      <w:lvlText w:val="·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68EF86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E2AD30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B8A32C">
      <w:start w:val="1"/>
      <w:numFmt w:val="bullet"/>
      <w:lvlText w:val="·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B0153A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C5B5C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F801CC6"/>
    <w:multiLevelType w:val="hybridMultilevel"/>
    <w:tmpl w:val="FFFFFFFF"/>
    <w:styleLink w:val="Zaimportowanystyl1"/>
    <w:lvl w:ilvl="0" w:tplc="157C93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EC0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4A9B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726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6EA6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20F0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4817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650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8EA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07867759">
    <w:abstractNumId w:val="76"/>
  </w:num>
  <w:num w:numId="2" w16cid:durableId="1532303051">
    <w:abstractNumId w:val="74"/>
  </w:num>
  <w:num w:numId="3" w16cid:durableId="2039236721">
    <w:abstractNumId w:val="18"/>
  </w:num>
  <w:num w:numId="4" w16cid:durableId="1630670667">
    <w:abstractNumId w:val="59"/>
  </w:num>
  <w:num w:numId="5" w16cid:durableId="1908489504">
    <w:abstractNumId w:val="61"/>
  </w:num>
  <w:num w:numId="6" w16cid:durableId="1994944899">
    <w:abstractNumId w:val="34"/>
  </w:num>
  <w:num w:numId="7" w16cid:durableId="1182545736">
    <w:abstractNumId w:val="47"/>
  </w:num>
  <w:num w:numId="8" w16cid:durableId="214006962">
    <w:abstractNumId w:val="55"/>
  </w:num>
  <w:num w:numId="9" w16cid:durableId="146630160">
    <w:abstractNumId w:val="24"/>
  </w:num>
  <w:num w:numId="10" w16cid:durableId="1293906898">
    <w:abstractNumId w:val="6"/>
  </w:num>
  <w:num w:numId="11" w16cid:durableId="1236472754">
    <w:abstractNumId w:val="54"/>
  </w:num>
  <w:num w:numId="12" w16cid:durableId="1423724062">
    <w:abstractNumId w:val="17"/>
  </w:num>
  <w:num w:numId="13" w16cid:durableId="2013139384">
    <w:abstractNumId w:val="44"/>
  </w:num>
  <w:num w:numId="14" w16cid:durableId="520895243">
    <w:abstractNumId w:val="27"/>
  </w:num>
  <w:num w:numId="15" w16cid:durableId="570309396">
    <w:abstractNumId w:val="26"/>
  </w:num>
  <w:num w:numId="16" w16cid:durableId="2115860548">
    <w:abstractNumId w:val="64"/>
  </w:num>
  <w:num w:numId="17" w16cid:durableId="413403789">
    <w:abstractNumId w:val="57"/>
  </w:num>
  <w:num w:numId="18" w16cid:durableId="165832256">
    <w:abstractNumId w:val="72"/>
  </w:num>
  <w:num w:numId="19" w16cid:durableId="1403258424">
    <w:abstractNumId w:val="25"/>
  </w:num>
  <w:num w:numId="20" w16cid:durableId="2008946962">
    <w:abstractNumId w:val="52"/>
  </w:num>
  <w:num w:numId="21" w16cid:durableId="181092868">
    <w:abstractNumId w:val="28"/>
  </w:num>
  <w:num w:numId="22" w16cid:durableId="923029051">
    <w:abstractNumId w:val="43"/>
  </w:num>
  <w:num w:numId="23" w16cid:durableId="357854472">
    <w:abstractNumId w:val="5"/>
  </w:num>
  <w:num w:numId="24" w16cid:durableId="1310208683">
    <w:abstractNumId w:val="20"/>
  </w:num>
  <w:num w:numId="25" w16cid:durableId="387193575">
    <w:abstractNumId w:val="20"/>
    <w:lvlOverride w:ilvl="0">
      <w:lvl w:ilvl="0" w:tplc="0700F676">
        <w:start w:val="1"/>
        <w:numFmt w:val="bullet"/>
        <w:lvlText w:val="·"/>
        <w:lvlJc w:val="left"/>
        <w:pPr>
          <w:ind w:left="993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309AB4">
        <w:start w:val="1"/>
        <w:numFmt w:val="bullet"/>
        <w:lvlText w:val="➢"/>
        <w:lvlJc w:val="left"/>
        <w:pPr>
          <w:ind w:left="2073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2C41F0">
        <w:start w:val="1"/>
        <w:numFmt w:val="bullet"/>
        <w:lvlText w:val="➢"/>
        <w:lvlJc w:val="left"/>
        <w:pPr>
          <w:ind w:left="3720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E2DC64">
        <w:start w:val="1"/>
        <w:numFmt w:val="bullet"/>
        <w:lvlText w:val="➢"/>
        <w:lvlJc w:val="left"/>
        <w:pPr>
          <w:ind w:left="5367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EA9E18">
        <w:start w:val="1"/>
        <w:numFmt w:val="bullet"/>
        <w:lvlText w:val="➢"/>
        <w:lvlJc w:val="left"/>
        <w:pPr>
          <w:ind w:left="7014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6E8F84">
        <w:start w:val="1"/>
        <w:numFmt w:val="bullet"/>
        <w:lvlText w:val="➢"/>
        <w:lvlJc w:val="left"/>
        <w:pPr>
          <w:ind w:left="8661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FA73F0">
        <w:start w:val="1"/>
        <w:numFmt w:val="bullet"/>
        <w:lvlText w:val="➢"/>
        <w:lvlJc w:val="left"/>
        <w:pPr>
          <w:ind w:left="10308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026CAA">
        <w:start w:val="1"/>
        <w:numFmt w:val="bullet"/>
        <w:lvlText w:val="➢"/>
        <w:lvlJc w:val="left"/>
        <w:pPr>
          <w:ind w:left="11955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22859C">
        <w:start w:val="1"/>
        <w:numFmt w:val="bullet"/>
        <w:lvlText w:val="➢"/>
        <w:lvlJc w:val="left"/>
        <w:pPr>
          <w:ind w:left="13602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275983438">
    <w:abstractNumId w:val="71"/>
  </w:num>
  <w:num w:numId="27" w16cid:durableId="1326318619">
    <w:abstractNumId w:val="16"/>
  </w:num>
  <w:num w:numId="28" w16cid:durableId="1314599970">
    <w:abstractNumId w:val="65"/>
  </w:num>
  <w:num w:numId="29" w16cid:durableId="331690025">
    <w:abstractNumId w:val="10"/>
  </w:num>
  <w:num w:numId="30" w16cid:durableId="1156336541">
    <w:abstractNumId w:val="16"/>
    <w:lvlOverride w:ilvl="0">
      <w:startOverride w:val="2"/>
    </w:lvlOverride>
  </w:num>
  <w:num w:numId="31" w16cid:durableId="210384285">
    <w:abstractNumId w:val="75"/>
  </w:num>
  <w:num w:numId="32" w16cid:durableId="2120565398">
    <w:abstractNumId w:val="0"/>
  </w:num>
  <w:num w:numId="33" w16cid:durableId="1676415726">
    <w:abstractNumId w:val="16"/>
    <w:lvlOverride w:ilvl="0">
      <w:startOverride w:val="3"/>
    </w:lvlOverride>
  </w:num>
  <w:num w:numId="34" w16cid:durableId="55394746">
    <w:abstractNumId w:val="50"/>
  </w:num>
  <w:num w:numId="35" w16cid:durableId="1990480510">
    <w:abstractNumId w:val="14"/>
  </w:num>
  <w:num w:numId="36" w16cid:durableId="821772543">
    <w:abstractNumId w:val="16"/>
    <w:lvlOverride w:ilvl="0">
      <w:startOverride w:val="4"/>
    </w:lvlOverride>
  </w:num>
  <w:num w:numId="37" w16cid:durableId="505099172">
    <w:abstractNumId w:val="39"/>
  </w:num>
  <w:num w:numId="38" w16cid:durableId="1755203927">
    <w:abstractNumId w:val="19"/>
  </w:num>
  <w:num w:numId="39" w16cid:durableId="298925210">
    <w:abstractNumId w:val="19"/>
    <w:lvlOverride w:ilvl="0">
      <w:lvl w:ilvl="0" w:tplc="C5305BC8">
        <w:start w:val="1"/>
        <w:numFmt w:val="bullet"/>
        <w:lvlText w:val="·"/>
        <w:lvlJc w:val="left"/>
        <w:pPr>
          <w:ind w:left="993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E2C686">
        <w:start w:val="1"/>
        <w:numFmt w:val="bullet"/>
        <w:lvlText w:val="o"/>
        <w:lvlJc w:val="left"/>
        <w:pPr>
          <w:ind w:left="171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341ABA">
        <w:start w:val="1"/>
        <w:numFmt w:val="bullet"/>
        <w:lvlText w:val="▪"/>
        <w:lvlJc w:val="left"/>
        <w:pPr>
          <w:ind w:left="243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D6286C">
        <w:start w:val="1"/>
        <w:numFmt w:val="bullet"/>
        <w:lvlText w:val="·"/>
        <w:lvlJc w:val="left"/>
        <w:pPr>
          <w:ind w:left="3153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FCCD60">
        <w:start w:val="1"/>
        <w:numFmt w:val="bullet"/>
        <w:lvlText w:val="o"/>
        <w:lvlJc w:val="left"/>
        <w:pPr>
          <w:ind w:left="387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1CA14C">
        <w:start w:val="1"/>
        <w:numFmt w:val="bullet"/>
        <w:lvlText w:val="▪"/>
        <w:lvlJc w:val="left"/>
        <w:pPr>
          <w:ind w:left="459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0C8E62">
        <w:start w:val="1"/>
        <w:numFmt w:val="bullet"/>
        <w:lvlText w:val="·"/>
        <w:lvlJc w:val="left"/>
        <w:pPr>
          <w:ind w:left="5313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CE2684">
        <w:start w:val="1"/>
        <w:numFmt w:val="bullet"/>
        <w:lvlText w:val="o"/>
        <w:lvlJc w:val="left"/>
        <w:pPr>
          <w:ind w:left="603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D6E1EA">
        <w:start w:val="1"/>
        <w:numFmt w:val="bullet"/>
        <w:lvlText w:val="▪"/>
        <w:lvlJc w:val="left"/>
        <w:pPr>
          <w:ind w:left="675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893661031">
    <w:abstractNumId w:val="69"/>
  </w:num>
  <w:num w:numId="41" w16cid:durableId="571350810">
    <w:abstractNumId w:val="68"/>
  </w:num>
  <w:num w:numId="42" w16cid:durableId="435488571">
    <w:abstractNumId w:val="16"/>
    <w:lvlOverride w:ilvl="0">
      <w:startOverride w:val="5"/>
    </w:lvlOverride>
  </w:num>
  <w:num w:numId="43" w16cid:durableId="1104307787">
    <w:abstractNumId w:val="16"/>
    <w:lvlOverride w:ilvl="0">
      <w:startOverride w:val="6"/>
    </w:lvlOverride>
  </w:num>
  <w:num w:numId="44" w16cid:durableId="433134918">
    <w:abstractNumId w:val="21"/>
  </w:num>
  <w:num w:numId="45" w16cid:durableId="742526081">
    <w:abstractNumId w:val="30"/>
  </w:num>
  <w:num w:numId="46" w16cid:durableId="811098298">
    <w:abstractNumId w:val="30"/>
    <w:lvlOverride w:ilvl="0">
      <w:lvl w:ilvl="0" w:tplc="8A12597E">
        <w:start w:val="1"/>
        <w:numFmt w:val="bullet"/>
        <w:lvlText w:val="·"/>
        <w:lvlJc w:val="left"/>
        <w:pPr>
          <w:ind w:left="99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C0C23A">
        <w:start w:val="1"/>
        <w:numFmt w:val="bullet"/>
        <w:lvlText w:val="o"/>
        <w:lvlJc w:val="left"/>
        <w:pPr>
          <w:ind w:left="171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10AA62">
        <w:start w:val="1"/>
        <w:numFmt w:val="bullet"/>
        <w:lvlText w:val="▪"/>
        <w:lvlJc w:val="left"/>
        <w:pPr>
          <w:ind w:left="243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40D98C">
        <w:start w:val="1"/>
        <w:numFmt w:val="bullet"/>
        <w:lvlText w:val="·"/>
        <w:lvlJc w:val="left"/>
        <w:pPr>
          <w:ind w:left="315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58AD20">
        <w:start w:val="1"/>
        <w:numFmt w:val="bullet"/>
        <w:lvlText w:val="o"/>
        <w:lvlJc w:val="left"/>
        <w:pPr>
          <w:ind w:left="387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E0E668">
        <w:start w:val="1"/>
        <w:numFmt w:val="bullet"/>
        <w:lvlText w:val="▪"/>
        <w:lvlJc w:val="left"/>
        <w:pPr>
          <w:ind w:left="459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18A41A">
        <w:start w:val="1"/>
        <w:numFmt w:val="bullet"/>
        <w:lvlText w:val="·"/>
        <w:lvlJc w:val="left"/>
        <w:pPr>
          <w:ind w:left="53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749BC0">
        <w:start w:val="1"/>
        <w:numFmt w:val="bullet"/>
        <w:lvlText w:val="o"/>
        <w:lvlJc w:val="left"/>
        <w:pPr>
          <w:ind w:left="603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7E5FD2">
        <w:start w:val="1"/>
        <w:numFmt w:val="bullet"/>
        <w:lvlText w:val="▪"/>
        <w:lvlJc w:val="left"/>
        <w:pPr>
          <w:ind w:left="675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784076095">
    <w:abstractNumId w:val="16"/>
    <w:lvlOverride w:ilvl="0">
      <w:startOverride w:val="7"/>
    </w:lvlOverride>
  </w:num>
  <w:num w:numId="48" w16cid:durableId="1919902497">
    <w:abstractNumId w:val="22"/>
  </w:num>
  <w:num w:numId="49" w16cid:durableId="1199397705">
    <w:abstractNumId w:val="58"/>
  </w:num>
  <w:num w:numId="50" w16cid:durableId="1606382636">
    <w:abstractNumId w:val="16"/>
    <w:lvlOverride w:ilvl="0">
      <w:startOverride w:val="8"/>
    </w:lvlOverride>
  </w:num>
  <w:num w:numId="51" w16cid:durableId="1111121281">
    <w:abstractNumId w:val="31"/>
  </w:num>
  <w:num w:numId="52" w16cid:durableId="1252547615">
    <w:abstractNumId w:val="49"/>
  </w:num>
  <w:num w:numId="53" w16cid:durableId="1462309967">
    <w:abstractNumId w:val="49"/>
    <w:lvlOverride w:ilvl="0">
      <w:lvl w:ilvl="0" w:tplc="A5A41534">
        <w:start w:val="1"/>
        <w:numFmt w:val="bullet"/>
        <w:lvlText w:val="·"/>
        <w:lvlJc w:val="left"/>
        <w:pPr>
          <w:ind w:left="993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761A6C">
        <w:start w:val="1"/>
        <w:numFmt w:val="bullet"/>
        <w:lvlText w:val="o"/>
        <w:lvlJc w:val="left"/>
        <w:pPr>
          <w:ind w:left="171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CACCCE">
        <w:start w:val="1"/>
        <w:numFmt w:val="bullet"/>
        <w:lvlText w:val="▪"/>
        <w:lvlJc w:val="left"/>
        <w:pPr>
          <w:ind w:left="243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78B438">
        <w:start w:val="1"/>
        <w:numFmt w:val="bullet"/>
        <w:lvlText w:val="·"/>
        <w:lvlJc w:val="left"/>
        <w:pPr>
          <w:ind w:left="3153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36B806">
        <w:start w:val="1"/>
        <w:numFmt w:val="bullet"/>
        <w:lvlText w:val="o"/>
        <w:lvlJc w:val="left"/>
        <w:pPr>
          <w:ind w:left="387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CE350C">
        <w:start w:val="1"/>
        <w:numFmt w:val="bullet"/>
        <w:lvlText w:val="▪"/>
        <w:lvlJc w:val="left"/>
        <w:pPr>
          <w:ind w:left="459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D2E5D2">
        <w:start w:val="1"/>
        <w:numFmt w:val="bullet"/>
        <w:lvlText w:val="·"/>
        <w:lvlJc w:val="left"/>
        <w:pPr>
          <w:ind w:left="5313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1C1CC6">
        <w:start w:val="1"/>
        <w:numFmt w:val="bullet"/>
        <w:lvlText w:val="o"/>
        <w:lvlJc w:val="left"/>
        <w:pPr>
          <w:ind w:left="603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80CBE4">
        <w:start w:val="1"/>
        <w:numFmt w:val="bullet"/>
        <w:lvlText w:val="▪"/>
        <w:lvlJc w:val="left"/>
        <w:pPr>
          <w:ind w:left="6753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45497921">
    <w:abstractNumId w:val="62"/>
  </w:num>
  <w:num w:numId="55" w16cid:durableId="1277253150">
    <w:abstractNumId w:val="11"/>
  </w:num>
  <w:num w:numId="56" w16cid:durableId="983462437">
    <w:abstractNumId w:val="63"/>
  </w:num>
  <w:num w:numId="57" w16cid:durableId="256641115">
    <w:abstractNumId w:val="3"/>
  </w:num>
  <w:num w:numId="58" w16cid:durableId="554588398">
    <w:abstractNumId w:val="45"/>
  </w:num>
  <w:num w:numId="59" w16cid:durableId="1765027848">
    <w:abstractNumId w:val="7"/>
  </w:num>
  <w:num w:numId="60" w16cid:durableId="2039236644">
    <w:abstractNumId w:val="66"/>
  </w:num>
  <w:num w:numId="61" w16cid:durableId="1771973654">
    <w:abstractNumId w:val="70"/>
  </w:num>
  <w:num w:numId="62" w16cid:durableId="702899282">
    <w:abstractNumId w:val="40"/>
  </w:num>
  <w:num w:numId="63" w16cid:durableId="1350637741">
    <w:abstractNumId w:val="4"/>
  </w:num>
  <w:num w:numId="64" w16cid:durableId="812021147">
    <w:abstractNumId w:val="23"/>
  </w:num>
  <w:num w:numId="65" w16cid:durableId="1238587777">
    <w:abstractNumId w:val="15"/>
  </w:num>
  <w:num w:numId="66" w16cid:durableId="1529295587">
    <w:abstractNumId w:val="51"/>
  </w:num>
  <w:num w:numId="67" w16cid:durableId="291255446">
    <w:abstractNumId w:val="67"/>
  </w:num>
  <w:num w:numId="68" w16cid:durableId="574514697">
    <w:abstractNumId w:val="60"/>
  </w:num>
  <w:num w:numId="69" w16cid:durableId="1863397949">
    <w:abstractNumId w:val="32"/>
  </w:num>
  <w:num w:numId="70" w16cid:durableId="916984811">
    <w:abstractNumId w:val="13"/>
  </w:num>
  <w:num w:numId="71" w16cid:durableId="1259367262">
    <w:abstractNumId w:val="46"/>
  </w:num>
  <w:num w:numId="72" w16cid:durableId="208340284">
    <w:abstractNumId w:val="36"/>
  </w:num>
  <w:num w:numId="73" w16cid:durableId="1750346024">
    <w:abstractNumId w:val="8"/>
  </w:num>
  <w:num w:numId="74" w16cid:durableId="1367561221">
    <w:abstractNumId w:val="12"/>
  </w:num>
  <w:num w:numId="75" w16cid:durableId="948312590">
    <w:abstractNumId w:val="53"/>
  </w:num>
  <w:num w:numId="76" w16cid:durableId="1749841379">
    <w:abstractNumId w:val="56"/>
  </w:num>
  <w:num w:numId="77" w16cid:durableId="1466855671">
    <w:abstractNumId w:val="73"/>
  </w:num>
  <w:num w:numId="78" w16cid:durableId="249193381">
    <w:abstractNumId w:val="1"/>
  </w:num>
  <w:num w:numId="79" w16cid:durableId="267200862">
    <w:abstractNumId w:val="38"/>
  </w:num>
  <w:num w:numId="80" w16cid:durableId="1378310661">
    <w:abstractNumId w:val="42"/>
  </w:num>
  <w:num w:numId="81" w16cid:durableId="1500194254">
    <w:abstractNumId w:val="9"/>
  </w:num>
  <w:num w:numId="82" w16cid:durableId="1372456531">
    <w:abstractNumId w:val="48"/>
  </w:num>
  <w:num w:numId="83" w16cid:durableId="2111315343">
    <w:abstractNumId w:val="33"/>
  </w:num>
  <w:num w:numId="84" w16cid:durableId="1469398540">
    <w:abstractNumId w:val="35"/>
  </w:num>
  <w:num w:numId="85" w16cid:durableId="828641629">
    <w:abstractNumId w:val="37"/>
  </w:num>
  <w:num w:numId="86" w16cid:durableId="220017601">
    <w:abstractNumId w:val="29"/>
  </w:num>
  <w:num w:numId="87" w16cid:durableId="1793547508">
    <w:abstractNumId w:val="41"/>
  </w:num>
  <w:num w:numId="88" w16cid:durableId="896891858">
    <w:abstractNumId w:val="2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41"/>
    <w:rsid w:val="00036883"/>
    <w:rsid w:val="00046E82"/>
    <w:rsid w:val="00066FDB"/>
    <w:rsid w:val="000C6D84"/>
    <w:rsid w:val="001029A0"/>
    <w:rsid w:val="00147041"/>
    <w:rsid w:val="0018269A"/>
    <w:rsid w:val="00197B67"/>
    <w:rsid w:val="001A4CA0"/>
    <w:rsid w:val="001C5158"/>
    <w:rsid w:val="001E1C67"/>
    <w:rsid w:val="00271FA8"/>
    <w:rsid w:val="002A5E3D"/>
    <w:rsid w:val="002D7D02"/>
    <w:rsid w:val="00336E4F"/>
    <w:rsid w:val="00391A29"/>
    <w:rsid w:val="003A65DF"/>
    <w:rsid w:val="0040243E"/>
    <w:rsid w:val="00426745"/>
    <w:rsid w:val="00447A28"/>
    <w:rsid w:val="00497E9A"/>
    <w:rsid w:val="00544FB6"/>
    <w:rsid w:val="00551B45"/>
    <w:rsid w:val="005751AC"/>
    <w:rsid w:val="005C4082"/>
    <w:rsid w:val="00604284"/>
    <w:rsid w:val="0061745F"/>
    <w:rsid w:val="006A3E6C"/>
    <w:rsid w:val="006A5003"/>
    <w:rsid w:val="006B144E"/>
    <w:rsid w:val="006F7AD5"/>
    <w:rsid w:val="00705B82"/>
    <w:rsid w:val="007214F6"/>
    <w:rsid w:val="007239F4"/>
    <w:rsid w:val="007731DA"/>
    <w:rsid w:val="007B4BF2"/>
    <w:rsid w:val="00883ED4"/>
    <w:rsid w:val="00896150"/>
    <w:rsid w:val="008C3025"/>
    <w:rsid w:val="009914E7"/>
    <w:rsid w:val="009931B3"/>
    <w:rsid w:val="009D4DBF"/>
    <w:rsid w:val="009D7FD3"/>
    <w:rsid w:val="00A60205"/>
    <w:rsid w:val="00A60907"/>
    <w:rsid w:val="00A82397"/>
    <w:rsid w:val="00AC0DF9"/>
    <w:rsid w:val="00AC465E"/>
    <w:rsid w:val="00AE2772"/>
    <w:rsid w:val="00B117CB"/>
    <w:rsid w:val="00B769F6"/>
    <w:rsid w:val="00B841AB"/>
    <w:rsid w:val="00BE0B7F"/>
    <w:rsid w:val="00C2285B"/>
    <w:rsid w:val="00C40091"/>
    <w:rsid w:val="00C82F52"/>
    <w:rsid w:val="00CD4694"/>
    <w:rsid w:val="00CD733C"/>
    <w:rsid w:val="00CF56D5"/>
    <w:rsid w:val="00CF5F55"/>
    <w:rsid w:val="00D02376"/>
    <w:rsid w:val="00D2531B"/>
    <w:rsid w:val="00D61C56"/>
    <w:rsid w:val="00D61F9B"/>
    <w:rsid w:val="00D900CB"/>
    <w:rsid w:val="00DC32F9"/>
    <w:rsid w:val="00DC45BF"/>
    <w:rsid w:val="00E411B1"/>
    <w:rsid w:val="00E474E8"/>
    <w:rsid w:val="00E668CE"/>
    <w:rsid w:val="00EA2356"/>
    <w:rsid w:val="00EB513D"/>
    <w:rsid w:val="00EC42B6"/>
    <w:rsid w:val="00F5656F"/>
    <w:rsid w:val="00F76ED7"/>
    <w:rsid w:val="00F92867"/>
    <w:rsid w:val="00FC0ACB"/>
    <w:rsid w:val="00FD657B"/>
    <w:rsid w:val="00FE52F3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A521"/>
  <w15:docId w15:val="{D6821D98-AEB2-6A45-8CBB-5FCC01F4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kapitzlist1">
    <w:name w:val="Akapit z listą1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7"/>
      </w:numPr>
    </w:pPr>
  </w:style>
  <w:style w:type="numbering" w:customStyle="1" w:styleId="Zaimportowanystyl10">
    <w:name w:val="Zaimportowany styl 10"/>
    <w:pPr>
      <w:numPr>
        <w:numId w:val="19"/>
      </w:numPr>
    </w:pPr>
  </w:style>
  <w:style w:type="numbering" w:customStyle="1" w:styleId="Zaimportowanystyl11">
    <w:name w:val="Zaimportowany styl 11"/>
    <w:pPr>
      <w:numPr>
        <w:numId w:val="21"/>
      </w:numPr>
    </w:pPr>
  </w:style>
  <w:style w:type="numbering" w:customStyle="1" w:styleId="Zaimportowanystyl12">
    <w:name w:val="Zaimportowany styl 12"/>
    <w:pPr>
      <w:numPr>
        <w:numId w:val="23"/>
      </w:numPr>
    </w:pPr>
  </w:style>
  <w:style w:type="numbering" w:customStyle="1" w:styleId="Zaimportowanystyl13">
    <w:name w:val="Zaimportowany styl 13"/>
    <w:pPr>
      <w:numPr>
        <w:numId w:val="26"/>
      </w:numPr>
    </w:pPr>
  </w:style>
  <w:style w:type="numbering" w:customStyle="1" w:styleId="Zaimportowanystyl14">
    <w:name w:val="Zaimportowany styl 14"/>
    <w:pPr>
      <w:numPr>
        <w:numId w:val="28"/>
      </w:numPr>
    </w:pPr>
  </w:style>
  <w:style w:type="paragraph" w:customStyle="1" w:styleId="Default">
    <w:name w:val="Default"/>
    <w:rPr>
      <w:rFonts w:ascii="Lato" w:eastAsia="Lato" w:hAnsi="Lato" w:cs="Lato"/>
      <w:color w:val="000000"/>
      <w:sz w:val="24"/>
      <w:szCs w:val="24"/>
      <w:u w:color="000000"/>
    </w:rPr>
  </w:style>
  <w:style w:type="numbering" w:customStyle="1" w:styleId="Zaimportowanystyl15">
    <w:name w:val="Zaimportowany styl 15"/>
    <w:pPr>
      <w:numPr>
        <w:numId w:val="31"/>
      </w:numPr>
    </w:pPr>
  </w:style>
  <w:style w:type="numbering" w:customStyle="1" w:styleId="Zaimportowanystyl16">
    <w:name w:val="Zaimportowany styl 16"/>
    <w:pPr>
      <w:numPr>
        <w:numId w:val="34"/>
      </w:numPr>
    </w:pPr>
  </w:style>
  <w:style w:type="numbering" w:customStyle="1" w:styleId="Zaimportowanystyl17">
    <w:name w:val="Zaimportowany styl 17"/>
    <w:pPr>
      <w:numPr>
        <w:numId w:val="37"/>
      </w:numPr>
    </w:pPr>
  </w:style>
  <w:style w:type="numbering" w:customStyle="1" w:styleId="Zaimportowanystyl18">
    <w:name w:val="Zaimportowany styl 18"/>
    <w:pPr>
      <w:numPr>
        <w:numId w:val="40"/>
      </w:numPr>
    </w:pPr>
  </w:style>
  <w:style w:type="numbering" w:customStyle="1" w:styleId="Zaimportowanystyl19">
    <w:name w:val="Zaimportowany styl 19"/>
    <w:pPr>
      <w:numPr>
        <w:numId w:val="44"/>
      </w:numPr>
    </w:pPr>
  </w:style>
  <w:style w:type="numbering" w:customStyle="1" w:styleId="Zaimportowanystyl20">
    <w:name w:val="Zaimportowany styl 20"/>
    <w:pPr>
      <w:numPr>
        <w:numId w:val="48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numbering" w:customStyle="1" w:styleId="Zaimportowanystyl23">
    <w:name w:val="Zaimportowany styl 23"/>
    <w:pPr>
      <w:numPr>
        <w:numId w:val="56"/>
      </w:numPr>
    </w:pPr>
  </w:style>
  <w:style w:type="numbering" w:customStyle="1" w:styleId="Zaimportowanystyl24">
    <w:name w:val="Zaimportowany styl 24"/>
    <w:pPr>
      <w:numPr>
        <w:numId w:val="58"/>
      </w:numPr>
    </w:pPr>
  </w:style>
  <w:style w:type="numbering" w:customStyle="1" w:styleId="Zaimportowanystyl25">
    <w:name w:val="Zaimportowany styl 25"/>
    <w:pPr>
      <w:numPr>
        <w:numId w:val="60"/>
      </w:numPr>
    </w:pPr>
  </w:style>
  <w:style w:type="numbering" w:customStyle="1" w:styleId="Zaimportowanystyl26">
    <w:name w:val="Zaimportowany styl 26"/>
    <w:pPr>
      <w:numPr>
        <w:numId w:val="62"/>
      </w:numPr>
    </w:pPr>
  </w:style>
  <w:style w:type="numbering" w:customStyle="1" w:styleId="Zaimportowanystyl27">
    <w:name w:val="Zaimportowany styl 27"/>
    <w:pPr>
      <w:numPr>
        <w:numId w:val="64"/>
      </w:numPr>
    </w:pPr>
  </w:style>
  <w:style w:type="numbering" w:customStyle="1" w:styleId="Zaimportowanystyl28">
    <w:name w:val="Zaimportowany styl 28"/>
    <w:pPr>
      <w:numPr>
        <w:numId w:val="66"/>
      </w:numPr>
    </w:pPr>
  </w:style>
  <w:style w:type="paragraph" w:customStyle="1" w:styleId="NormalnyWeb1">
    <w:name w:val="Normalny (Web)1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29">
    <w:name w:val="Zaimportowany styl 29"/>
    <w:pPr>
      <w:numPr>
        <w:numId w:val="68"/>
      </w:numPr>
    </w:pPr>
  </w:style>
  <w:style w:type="numbering" w:customStyle="1" w:styleId="Numery">
    <w:name w:val="Numery"/>
    <w:pPr>
      <w:numPr>
        <w:numId w:val="70"/>
      </w:numPr>
    </w:pPr>
  </w:style>
  <w:style w:type="numbering" w:customStyle="1" w:styleId="Zaimportowanystyl100">
    <w:name w:val="Zaimportowany styl 1.0"/>
    <w:pPr>
      <w:numPr>
        <w:numId w:val="71"/>
      </w:numPr>
    </w:pPr>
  </w:style>
  <w:style w:type="numbering" w:customStyle="1" w:styleId="Zaimportowanystyl200">
    <w:name w:val="Zaimportowany styl 2.0"/>
    <w:pPr>
      <w:numPr>
        <w:numId w:val="72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3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376"/>
    <w:rPr>
      <w:rFonts w:ascii="Segoe UI" w:hAnsi="Segoe UI" w:cs="Segoe UI"/>
      <w:sz w:val="18"/>
      <w:szCs w:val="18"/>
      <w:lang w:val="en-US" w:eastAsia="en-US"/>
    </w:rPr>
  </w:style>
  <w:style w:type="paragraph" w:styleId="NormalnyWeb">
    <w:name w:val="Normal (Web)"/>
    <w:basedOn w:val="Normalny"/>
    <w:uiPriority w:val="99"/>
    <w:unhideWhenUsed/>
    <w:rsid w:val="00E474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l-PL"/>
    </w:rPr>
  </w:style>
  <w:style w:type="numbering" w:customStyle="1" w:styleId="Biecalista1">
    <w:name w:val="Bieżąca lista1"/>
    <w:uiPriority w:val="99"/>
    <w:rsid w:val="00046E82"/>
    <w:pPr>
      <w:numPr>
        <w:numId w:val="8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AE6C-642E-4A9D-A924-C09E4A67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8405</Words>
  <Characters>50430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Joanna Pałkowska</cp:lastModifiedBy>
  <cp:revision>4</cp:revision>
  <cp:lastPrinted>2025-09-17T07:00:00Z</cp:lastPrinted>
  <dcterms:created xsi:type="dcterms:W3CDTF">2025-09-15T12:51:00Z</dcterms:created>
  <dcterms:modified xsi:type="dcterms:W3CDTF">2025-09-17T07:07:00Z</dcterms:modified>
</cp:coreProperties>
</file>